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bookmarkStart w:id="74" w:name="_GoBack"/>
      <w:bookmarkEnd w:id="74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 饿了吗项目</w:t>
      </w:r>
      <w:r>
        <w:tab/>
      </w:r>
      <w:r>
        <w:fldChar w:fldCharType="begin"/>
      </w:r>
      <w:r>
        <w:instrText xml:space="preserve"> PAGEREF _Toc25267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_Toc22057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总览</w:t>
      </w:r>
      <w:r>
        <w:tab/>
      </w:r>
      <w:r>
        <w:fldChar w:fldCharType="begin"/>
      </w:r>
      <w:r>
        <w:instrText xml:space="preserve"> PAGEREF _Toc22057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_Toc21289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项目创建</w:t>
      </w:r>
      <w:r>
        <w:tab/>
      </w:r>
      <w:r>
        <w:fldChar w:fldCharType="begin"/>
      </w:r>
      <w:r>
        <w:instrText xml:space="preserve"> PAGEREF _Toc21289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_Toc31412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WebPack</w:t>
      </w:r>
      <w:r>
        <w:tab/>
      </w:r>
      <w:r>
        <w:fldChar w:fldCharType="begin"/>
      </w:r>
      <w:r>
        <w:instrText xml:space="preserve"> PAGEREF _Toc31412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_Toc31328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外卖APP-Vue开发</w:t>
      </w:r>
      <w:r>
        <w:tab/>
      </w:r>
      <w:r>
        <w:fldChar w:fldCharType="begin"/>
      </w:r>
      <w:r>
        <w:instrText xml:space="preserve"> PAGEREF _Toc31328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使用iconmoon来创建图标字体</w:t>
      </w:r>
      <w:r>
        <w:tab/>
      </w:r>
      <w:r>
        <w:fldChar w:fldCharType="begin"/>
      </w:r>
      <w:r>
        <w:instrText xml:space="preserve"> PAGEREF _Toc25252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_Toc21868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项目文件夹解析</w:t>
      </w:r>
      <w:r>
        <w:tab/>
      </w:r>
      <w:r>
        <w:fldChar w:fldCharType="begin"/>
      </w:r>
      <w:r>
        <w:instrText xml:space="preserve"> PAGEREF _Toc21868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_Toc5642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Mock</w:t>
      </w:r>
      <w:r>
        <w:rPr>
          <w:rFonts w:hint="eastAsia"/>
          <w:lang w:val="en-US" w:eastAsia="zh-CN"/>
        </w:rPr>
        <w:t>数据</w:t>
      </w:r>
      <w:r>
        <w:tab/>
      </w:r>
      <w:r>
        <w:fldChar w:fldCharType="begin"/>
      </w:r>
      <w:r>
        <w:instrText xml:space="preserve"> PAGEREF _Toc5642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_Toc30271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CSS Reset</w:t>
      </w:r>
      <w:r>
        <w:tab/>
      </w:r>
      <w:r>
        <w:fldChar w:fldCharType="begin"/>
      </w:r>
      <w:r>
        <w:instrText xml:space="preserve"> PAGEREF _Toc30271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_Toc26794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移动端HTML配置</w:t>
      </w:r>
      <w:r>
        <w:tab/>
      </w:r>
      <w:r>
        <w:fldChar w:fldCharType="begin"/>
      </w:r>
      <w:r>
        <w:instrText xml:space="preserve"> PAGEREF _Toc26794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_Toc11450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ESLint </w:t>
      </w:r>
      <w:r>
        <w:rPr>
          <w:rFonts w:hint="eastAsia"/>
          <w:lang w:val="en-US" w:eastAsia="zh-CN"/>
        </w:rPr>
        <w:t>代码风格限定</w:t>
      </w:r>
      <w:r>
        <w:tab/>
      </w:r>
      <w:r>
        <w:fldChar w:fldCharType="begin"/>
      </w:r>
      <w:r>
        <w:instrText xml:space="preserve"> PAGEREF _Toc11450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_Toc20806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</w:rPr>
        <w:t>/* eslint-disable no-new */</w:t>
      </w:r>
      <w:r>
        <w:tab/>
      </w:r>
      <w:r>
        <w:fldChar w:fldCharType="begin"/>
      </w:r>
      <w:r>
        <w:instrText xml:space="preserve"> PAGEREF _Toc20806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_Toc2393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WebStrom</w:t>
      </w:r>
      <w:r>
        <w:rPr>
          <w:rFonts w:hint="eastAsia"/>
          <w:lang w:val="en-US" w:eastAsia="zh-CN"/>
        </w:rPr>
        <w:t>创建模板代码</w:t>
      </w:r>
      <w:r>
        <w:tab/>
      </w:r>
      <w:r>
        <w:fldChar w:fldCharType="begin"/>
      </w:r>
      <w:r>
        <w:instrText xml:space="preserve"> PAGEREF _Toc2393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_Toc18473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安装Stylus解析器</w:t>
      </w:r>
      <w:r>
        <w:tab/>
      </w:r>
      <w:r>
        <w:fldChar w:fldCharType="begin"/>
      </w:r>
      <w:r>
        <w:instrText xml:space="preserve"> PAGEREF _Toc18473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_Toc3604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Header不要作为标签的名字，因为跟原生内容冲突了</w:t>
      </w:r>
      <w:r>
        <w:tab/>
      </w:r>
      <w:r>
        <w:fldChar w:fldCharType="begin"/>
      </w:r>
      <w:r>
        <w:instrText xml:space="preserve"> PAGEREF _Toc3604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_Toc20209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CSS</w:t>
      </w:r>
      <w:r>
        <w:rPr>
          <w:rFonts w:hint="eastAsia"/>
          <w:lang w:val="en-US" w:eastAsia="zh-CN"/>
        </w:rPr>
        <w:t>兼容性问题解决</w:t>
      </w:r>
      <w:r>
        <w:tab/>
      </w:r>
      <w:r>
        <w:fldChar w:fldCharType="begin"/>
      </w:r>
      <w:r>
        <w:instrText xml:space="preserve"> PAGEREF _Toc20209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路径引用别名</w:t>
      </w:r>
      <w:r>
        <w:tab/>
      </w:r>
      <w:r>
        <w:fldChar w:fldCharType="begin"/>
      </w:r>
      <w:r>
        <w:instrText xml:space="preserve"> PAGEREF _Toc18283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_Toc5116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WebStorm解决同一局域网下不能通过IP访问调试程序</w:t>
      </w:r>
      <w:r>
        <w:tab/>
      </w:r>
      <w:r>
        <w:fldChar w:fldCharType="begin"/>
      </w:r>
      <w:r>
        <w:instrText xml:space="preserve"> PAGEREF _Toc5116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_Toc5818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Mixin</w:t>
      </w:r>
      <w:r>
        <w:rPr>
          <w:rFonts w:hint="eastAsia"/>
          <w:lang w:val="en-US" w:eastAsia="zh-CN"/>
        </w:rPr>
        <w:t xml:space="preserve"> Css 预处理函数</w:t>
      </w:r>
      <w:r>
        <w:tab/>
      </w:r>
      <w:r>
        <w:fldChar w:fldCharType="begin"/>
      </w:r>
      <w:r>
        <w:instrText xml:space="preserve"> PAGEREF _Toc5818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_Toc30174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使用媒体查询</w:t>
      </w:r>
      <w:r>
        <w:rPr>
          <w:rFonts w:hint="default"/>
          <w:lang w:val="en-US" w:eastAsia="zh-CN"/>
        </w:rPr>
        <w:t>@media</w:t>
      </w:r>
      <w:r>
        <w:rPr>
          <w:rFonts w:hint="eastAsia"/>
          <w:lang w:val="en-US" w:eastAsia="zh-CN"/>
        </w:rPr>
        <w:t xml:space="preserve"> 来对不同倍数的线条宽度进行缩放</w:t>
      </w:r>
      <w:r>
        <w:tab/>
      </w:r>
      <w:r>
        <w:fldChar w:fldCharType="begin"/>
      </w:r>
      <w:r>
        <w:instrText xml:space="preserve"> PAGEREF _Toc30174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</w:rPr>
        <w:t>使用min-device-pixel-ratio媒体功能实现真正的1像素border</w:t>
      </w:r>
      <w:r>
        <w:tab/>
      </w:r>
      <w:r>
        <w:fldChar w:fldCharType="begin"/>
      </w:r>
      <w:r>
        <w:instrText xml:space="preserve"> PAGEREF _Toc71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_Toc4031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WebPack</w:t>
      </w:r>
      <w:r>
        <w:rPr>
          <w:rFonts w:hint="eastAsia"/>
          <w:lang w:val="en-US" w:eastAsia="zh-CN"/>
        </w:rPr>
        <w:t>可以直接引用</w:t>
      </w:r>
      <w:r>
        <w:rPr>
          <w:rFonts w:hint="default"/>
          <w:lang w:val="en-US" w:eastAsia="zh-CN"/>
        </w:rPr>
        <w:t>.styl</w:t>
      </w:r>
      <w:r>
        <w:rPr>
          <w:rFonts w:hint="eastAsia"/>
          <w:lang w:val="en-US" w:eastAsia="zh-CN"/>
        </w:rPr>
        <w:t>文件到js文件夹添加样式</w:t>
      </w:r>
      <w:r>
        <w:tab/>
      </w:r>
      <w:r>
        <w:fldChar w:fldCharType="begin"/>
      </w:r>
      <w:r>
        <w:instrText xml:space="preserve"> PAGEREF _Toc4031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_Toc8874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Vue生命周期</w:t>
      </w:r>
      <w:r>
        <w:tab/>
      </w:r>
      <w:r>
        <w:fldChar w:fldCharType="begin"/>
      </w:r>
      <w:r>
        <w:instrText xml:space="preserve"> PAGEREF _Toc8874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_Toc32164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 xml:space="preserve"> - Mounted</w:t>
      </w:r>
      <w:r>
        <w:tab/>
      </w:r>
      <w:r>
        <w:fldChar w:fldCharType="begin"/>
      </w:r>
      <w:r>
        <w:instrText xml:space="preserve"> PAGEREF _Toc32164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_Toc27256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21"/>
          <w:lang w:val="en-US" w:eastAsia="zh-CN"/>
        </w:rPr>
        <w:t>方法前存在模板加载，此时如果直接将内容model的子属性输出，会报错，因为对象为undefined，此时undefined</w:t>
      </w:r>
      <w:r>
        <w:rPr>
          <w:rFonts w:hint="default"/>
          <w:bCs/>
          <w:szCs w:val="21"/>
          <w:lang w:val="en-US" w:eastAsia="zh-CN"/>
        </w:rPr>
        <w:t>.</w:t>
      </w:r>
      <w:r>
        <w:rPr>
          <w:rFonts w:hint="eastAsia"/>
          <w:bCs/>
          <w:szCs w:val="21"/>
          <w:lang w:val="en-US" w:eastAsia="zh-CN"/>
        </w:rPr>
        <w:t>属性会直接报错，所以必须使用 v-</w:t>
      </w:r>
      <w:r>
        <w:rPr>
          <w:rFonts w:hint="default"/>
          <w:bCs/>
          <w:szCs w:val="21"/>
          <w:lang w:val="en-US" w:eastAsia="zh-CN"/>
        </w:rPr>
        <w:t>if=”seller.supports”</w:t>
      </w:r>
      <w:r>
        <w:rPr>
          <w:rFonts w:hint="eastAsia"/>
          <w:bCs/>
          <w:szCs w:val="21"/>
          <w:lang w:val="en-US" w:eastAsia="zh-CN"/>
        </w:rPr>
        <w:t>即可</w:t>
      </w:r>
      <w:r>
        <w:tab/>
      </w:r>
      <w:r>
        <w:fldChar w:fldCharType="begin"/>
      </w:r>
      <w:r>
        <w:instrText xml:space="preserve"> PAGEREF _Toc27256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Img标签与Div标签存在空隙</w:t>
      </w:r>
      <w:r>
        <w:tab/>
      </w:r>
      <w:r>
        <w:fldChar w:fldCharType="begin"/>
      </w:r>
      <w:r>
        <w:instrText xml:space="preserve"> PAGEREF _Toc16354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_Toc27747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Image</w:t>
      </w:r>
      <w:r>
        <w:rPr>
          <w:rFonts w:hint="eastAsia"/>
          <w:lang w:val="en-US" w:eastAsia="zh-CN"/>
        </w:rPr>
        <w:t>在不同分辨率下的处理</w:t>
      </w:r>
      <w:r>
        <w:tab/>
      </w:r>
      <w:r>
        <w:fldChar w:fldCharType="begin"/>
      </w:r>
      <w:r>
        <w:instrText xml:space="preserve"> PAGEREF _Toc27747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CSS文件的引用不能使用</w:t>
      </w:r>
      <w:r>
        <w:rPr>
          <w:rFonts w:hint="default"/>
          <w:lang w:val="en-US" w:eastAsia="zh-CN"/>
        </w:rPr>
        <w:t>webpack</w:t>
      </w:r>
      <w:r>
        <w:rPr>
          <w:rFonts w:hint="eastAsia"/>
          <w:lang w:val="en-US" w:eastAsia="zh-CN"/>
        </w:rPr>
        <w:t>短引用</w:t>
      </w:r>
      <w:r>
        <w:tab/>
      </w:r>
      <w:r>
        <w:fldChar w:fldCharType="begin"/>
      </w:r>
      <w:r>
        <w:instrText xml:space="preserve"> PAGEREF _Toc8017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_Toc24869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字体设置</w:t>
      </w:r>
      <w:r>
        <w:tab/>
      </w:r>
      <w:r>
        <w:fldChar w:fldCharType="begin"/>
      </w:r>
      <w:r>
        <w:instrText xml:space="preserve"> PAGEREF _Toc24869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图片的加载会被WebPack压缩为base64放置到js中直接加载</w:t>
      </w:r>
      <w:r>
        <w:tab/>
      </w:r>
      <w:r>
        <w:fldChar w:fldCharType="begin"/>
      </w:r>
      <w:r>
        <w:instrText xml:space="preserve"> PAGEREF _Toc16381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Sticky Footer</w:t>
      </w:r>
      <w:r>
        <w:rPr>
          <w:rFonts w:hint="eastAsia"/>
          <w:lang w:val="en-US" w:eastAsia="zh-CN"/>
        </w:rPr>
        <w:t>问题</w:t>
      </w:r>
      <w:r>
        <w:tab/>
      </w:r>
      <w:r>
        <w:fldChar w:fldCharType="begin"/>
      </w:r>
      <w:r>
        <w:instrText xml:space="preserve"> PAGEREF _Toc23022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_Toc15965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由于评价星星很多时候都会用到，多次复用的我们封装组件</w:t>
      </w:r>
      <w:r>
        <w:tab/>
      </w:r>
      <w:r>
        <w:fldChar w:fldCharType="begin"/>
      </w:r>
      <w:r>
        <w:instrText xml:space="preserve"> PAGEREF _Toc15965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_Toc14648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Vue控件渐变动画</w:t>
      </w:r>
      <w:r>
        <w:tab/>
      </w:r>
      <w:r>
        <w:fldChar w:fldCharType="begin"/>
      </w:r>
      <w:r>
        <w:instrText xml:space="preserve"> PAGEREF _Toc14648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_Toc21347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CSS</w:t>
      </w:r>
      <w:r>
        <w:rPr>
          <w:rFonts w:hint="eastAsia"/>
          <w:lang w:val="en-US" w:eastAsia="zh-CN"/>
        </w:rPr>
        <w:t>毛玻璃效果</w:t>
      </w:r>
      <w:r>
        <w:tab/>
      </w:r>
      <w:r>
        <w:fldChar w:fldCharType="begin"/>
      </w:r>
      <w:r>
        <w:instrText xml:space="preserve"> PAGEREF _Toc21347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_Toc6943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Dis</w:t>
      </w:r>
      <w:r>
        <w:rPr>
          <w:rFonts w:hint="default"/>
          <w:lang w:val="en-US" w:eastAsia="zh-CN"/>
        </w:rPr>
        <w:t>play</w:t>
      </w:r>
      <w:r>
        <w:rPr>
          <w:rFonts w:hint="eastAsia"/>
          <w:lang w:val="en-US" w:eastAsia="zh-CN"/>
        </w:rPr>
        <w:t>：table</w:t>
      </w:r>
      <w:r>
        <w:tab/>
      </w:r>
      <w:r>
        <w:fldChar w:fldCharType="begin"/>
      </w:r>
      <w:r>
        <w:instrText xml:space="preserve"> PAGEREF _Toc6943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_Toc7645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v-el</w:t>
      </w:r>
      <w:r>
        <w:rPr>
          <w:rFonts w:hint="default"/>
          <w:lang w:val="en-US" w:eastAsia="zh-CN"/>
        </w:rPr>
        <w:t xml:space="preserve"> : </w:t>
      </w:r>
      <w:r>
        <w:rPr>
          <w:rFonts w:hint="eastAsia"/>
          <w:lang w:val="en-US" w:eastAsia="zh-CN"/>
        </w:rPr>
        <w:t>Dom对象在Vue中获取</w:t>
      </w:r>
      <w:r>
        <w:tab/>
      </w:r>
      <w:r>
        <w:fldChar w:fldCharType="begin"/>
      </w:r>
      <w:r>
        <w:instrText xml:space="preserve"> PAGEREF _Toc7645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</w:rPr>
        <w:t>Vue.nextTick()</w:t>
      </w:r>
      <w:r>
        <w:rPr>
          <w:rFonts w:hint="default"/>
          <w:lang w:val="en-US"/>
        </w:rPr>
        <w:t>,</w:t>
      </w:r>
      <w:r>
        <w:rPr>
          <w:rFonts w:hint="eastAsia"/>
          <w:lang w:val="en-US" w:eastAsia="zh-CN"/>
        </w:rPr>
        <w:t>解决数据来了，但是控件dom依旧没有刷新的问题</w:t>
      </w:r>
      <w:r>
        <w:tab/>
      </w:r>
      <w:r>
        <w:fldChar w:fldCharType="begin"/>
      </w:r>
      <w:r>
        <w:instrText xml:space="preserve"> PAGEREF _Toc29118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_Toc25594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Span--</w:t>
      </w:r>
      <w:r>
        <w:rPr>
          <w:rFonts w:hint="eastAsia"/>
          <w:lang w:val="en-US" w:eastAsia="zh-CN"/>
        </w:rPr>
        <w:t>空文本元素造成间隙导致两个span间空隙过宽，解决方法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将中间的空文本取出两标签连接在一起</w:t>
      </w:r>
      <w:r>
        <w:tab/>
      </w:r>
      <w:r>
        <w:fldChar w:fldCharType="begin"/>
      </w:r>
      <w:r>
        <w:instrText xml:space="preserve"> PAGEREF _Toc25594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计算控件整体高度与区间距离</w:t>
      </w:r>
      <w:r>
        <w:rPr>
          <w:rFonts w:hint="default"/>
          <w:lang w:val="en-US" w:eastAsia="zh-CN"/>
        </w:rPr>
        <w:t>(Better-scroll probeType)</w:t>
      </w:r>
      <w:r>
        <w:tab/>
      </w:r>
      <w:r>
        <w:fldChar w:fldCharType="begin"/>
      </w:r>
      <w:r>
        <w:instrText xml:space="preserve"> PAGEREF _Toc32025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_Toc30201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使用better-scroll移动端事件派发一次，PC端的响应事件被派发了两次</w:t>
      </w:r>
      <w:r>
        <w:tab/>
      </w:r>
      <w:r>
        <w:fldChar w:fldCharType="begin"/>
      </w:r>
      <w:r>
        <w:instrText xml:space="preserve"> PAGEREF _Toc30201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_Toc17297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通常使用</w:t>
      </w:r>
      <w:r>
        <w:rPr>
          <w:rFonts w:hint="default"/>
          <w:lang w:val="en-US" w:eastAsia="zh-CN"/>
        </w:rPr>
        <w:t>class=”*****-****-hook”</w:t>
      </w:r>
      <w:r>
        <w:rPr>
          <w:rFonts w:hint="eastAsia"/>
          <w:lang w:val="en-US" w:eastAsia="zh-CN"/>
        </w:rPr>
        <w:t>来作为点击列表item的标识位</w:t>
      </w:r>
      <w:r>
        <w:tab/>
      </w:r>
      <w:r>
        <w:fldChar w:fldCharType="begin"/>
      </w:r>
      <w:r>
        <w:instrText xml:space="preserve"> PAGEREF _Toc17297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Better</w:t>
      </w:r>
      <w:r>
        <w:rPr>
          <w:rFonts w:hint="default"/>
          <w:lang w:val="en-US" w:eastAsia="zh-CN"/>
        </w:rPr>
        <w:t>-scroll</w:t>
      </w:r>
      <w:r>
        <w:rPr>
          <w:rFonts w:hint="eastAsia"/>
          <w:lang w:val="en-US" w:eastAsia="zh-CN"/>
        </w:rPr>
        <w:t>允许item点击</w:t>
      </w:r>
      <w:r>
        <w:tab/>
      </w:r>
      <w:r>
        <w:fldChar w:fldCharType="begin"/>
      </w:r>
      <w:r>
        <w:instrText xml:space="preserve"> PAGEREF _Toc25418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_Toc5904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z-index 来决定显示的层级</w:t>
      </w:r>
      <w:r>
        <w:tab/>
      </w:r>
      <w:r>
        <w:fldChar w:fldCharType="begin"/>
      </w:r>
      <w:r>
        <w:instrText xml:space="preserve"> PAGEREF _Toc5904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_Toc32160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字符串模板中添加变量写法（</w:t>
      </w:r>
      <w:r>
        <w:rPr>
          <w:rFonts w:hint="default"/>
          <w:lang w:val="en-US" w:eastAsia="zh-CN"/>
        </w:rPr>
        <w:t>`${</w:t>
      </w:r>
      <w:r>
        <w:rPr>
          <w:rFonts w:hint="eastAsia"/>
          <w:lang w:val="en-US" w:eastAsia="zh-CN"/>
        </w:rPr>
        <w:t>变量名称</w:t>
      </w:r>
      <w:r>
        <w:rPr>
          <w:rFonts w:hint="default"/>
          <w:lang w:val="en-US" w:eastAsia="zh-CN"/>
        </w:rPr>
        <w:t>}`</w:t>
      </w:r>
      <w:r>
        <w:rPr>
          <w:rFonts w:hint="eastAsia"/>
          <w:lang w:val="en-US" w:eastAsia="zh-CN"/>
        </w:rPr>
        <w:t>）</w:t>
      </w:r>
      <w:r>
        <w:tab/>
      </w:r>
      <w:r>
        <w:fldChar w:fldCharType="begin"/>
      </w:r>
      <w:r>
        <w:instrText xml:space="preserve"> PAGEREF _Toc32160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_Toc21557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Vue中如果props中的属性是一个对象或者数组</w:t>
      </w:r>
      <w:r>
        <w:rPr>
          <w:rFonts w:hint="default"/>
          <w:lang w:val="en-US" w:eastAsia="zh-CN"/>
        </w:rPr>
        <w:t>(type</w:t>
      </w:r>
      <w:r>
        <w:rPr>
          <w:rFonts w:hint="eastAsia"/>
          <w:lang w:val="en-US" w:eastAsia="zh-CN"/>
        </w:rPr>
        <w:t>和default属性差别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_Toc21557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_Toc16851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CSS3 </w:t>
      </w:r>
      <w:r>
        <w:rPr>
          <w:rFonts w:hint="eastAsia"/>
          <w:lang w:val="en-US" w:eastAsia="zh-CN"/>
        </w:rPr>
        <w:t>box-sizing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border-box用于控制控件宽高，padding和margin都包含其中</w:t>
      </w:r>
      <w:r>
        <w:tab/>
      </w:r>
      <w:r>
        <w:fldChar w:fldCharType="begin"/>
      </w:r>
      <w:r>
        <w:instrText xml:space="preserve"> PAGEREF _Toc16851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_Toc13395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CSS3 border-radius</w:t>
      </w:r>
      <w:r>
        <w:rPr>
          <w:rFonts w:hint="eastAsia"/>
          <w:lang w:val="en-US" w:eastAsia="zh-CN"/>
        </w:rPr>
        <w:t>：50% 说明这个图像将会变为圆形</w:t>
      </w:r>
      <w:r>
        <w:tab/>
      </w:r>
      <w:r>
        <w:fldChar w:fldCharType="begin"/>
      </w:r>
      <w:r>
        <w:instrText xml:space="preserve"> PAGEREF _Toc13395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_Toc15483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CSS3 display:inline-block</w:t>
      </w:r>
      <w:r>
        <w:tab/>
      </w:r>
      <w:r>
        <w:fldChar w:fldCharType="begin"/>
      </w:r>
      <w:r>
        <w:instrText xml:space="preserve"> PAGEREF _Toc15483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_Toc4097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 xml:space="preserve">Vu.set </w:t>
      </w:r>
      <w:r>
        <w:rPr>
          <w:rFonts w:hint="eastAsia"/>
          <w:lang w:val="en-US" w:eastAsia="zh-CN"/>
        </w:rPr>
        <w:t>特性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对于对初始化时不存在的对象属性进行处理时，是不能读取和操作的，</w:t>
      </w:r>
      <w:r>
        <w:rPr>
          <w:rFonts w:hint="default"/>
          <w:lang w:val="en-US" w:eastAsia="zh-CN"/>
        </w:rPr>
        <w:t>props</w:t>
      </w:r>
      <w:r>
        <w:rPr>
          <w:rFonts w:hint="eastAsia"/>
          <w:lang w:val="en-US" w:eastAsia="zh-CN"/>
        </w:rPr>
        <w:t>是不能检测新增字符的变化</w:t>
      </w:r>
      <w:r>
        <w:tab/>
      </w:r>
      <w:r>
        <w:fldChar w:fldCharType="begin"/>
      </w:r>
      <w:r>
        <w:instrText xml:space="preserve"> PAGEREF _Toc4097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_Toc28836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Vue.set</w:t>
      </w:r>
      <w:r>
        <w:rPr>
          <w:rFonts w:hint="eastAsia"/>
          <w:lang w:val="en-US" w:eastAsia="zh-CN"/>
        </w:rPr>
        <w:t>添加对象没有的属性，而又不影响原来的对象</w:t>
      </w:r>
      <w:r>
        <w:rPr>
          <w:rFonts w:hint="default"/>
          <w:lang w:val="en-US" w:eastAsia="zh-CN"/>
        </w:rPr>
        <w:t>.</w:t>
      </w:r>
      <w:r>
        <w:tab/>
      </w:r>
      <w:r>
        <w:fldChar w:fldCharType="begin"/>
      </w:r>
      <w:r>
        <w:instrText xml:space="preserve"> PAGEREF _Toc28836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_Toc8073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computed</w:t>
      </w:r>
      <w:r>
        <w:rPr>
          <w:rFonts w:hint="eastAsia"/>
          <w:lang w:val="en-US" w:eastAsia="zh-CN"/>
        </w:rPr>
        <w:t>计算属性发生变化，会自动进行更新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重新计算</w:t>
      </w:r>
      <w:r>
        <w:tab/>
      </w:r>
      <w:r>
        <w:fldChar w:fldCharType="begin"/>
      </w:r>
      <w:r>
        <w:instrText xml:space="preserve"> PAGEREF _Toc8073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_Toc14623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动画是可以进行嵌套的</w:t>
      </w:r>
      <w:r>
        <w:tab/>
      </w:r>
      <w:r>
        <w:fldChar w:fldCharType="begin"/>
      </w:r>
      <w:r>
        <w:instrText xml:space="preserve"> PAGEREF _Toc14623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_Toc28543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购物车抛物线小球制作</w:t>
      </w:r>
      <w:r>
        <w:tab/>
      </w:r>
      <w:r>
        <w:fldChar w:fldCharType="begin"/>
      </w:r>
      <w:r>
        <w:instrText xml:space="preserve"> PAGEREF _Toc28543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_Toc8489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过渡动画限制</w:t>
      </w:r>
      <w:r>
        <w:tab/>
      </w:r>
      <w:r>
        <w:fldChar w:fldCharType="begin"/>
      </w:r>
      <w:r>
        <w:instrText xml:space="preserve"> PAGEREF _Toc8489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_Toc13114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事件触发</w:t>
      </w:r>
      <w:r>
        <w:tab/>
      </w:r>
      <w:r>
        <w:fldChar w:fldCharType="begin"/>
      </w:r>
      <w:r>
        <w:instrText xml:space="preserve"> PAGEREF _Toc13114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_Toc22406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父组件访问子组件方法</w:t>
      </w:r>
      <w:r>
        <w:tab/>
      </w:r>
      <w:r>
        <w:fldChar w:fldCharType="begin"/>
      </w:r>
      <w:r>
        <w:instrText xml:space="preserve"> PAGEREF _Toc22406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_Toc11285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Vue两个动画同时执行，出现卡顿问题，通过this</w:t>
      </w:r>
      <w:r>
        <w:rPr>
          <w:rFonts w:hint="default" w:eastAsiaTheme="minorEastAsia"/>
          <w:lang w:val="en-US" w:eastAsia="zh-CN"/>
        </w:rPr>
        <w:t>.$nextTick()</w:t>
      </w:r>
      <w:r>
        <w:rPr>
          <w:rFonts w:hint="eastAsia" w:eastAsiaTheme="minorEastAsia"/>
          <w:lang w:val="en-US" w:eastAsia="zh-CN"/>
        </w:rPr>
        <w:t>即可解决</w:t>
      </w:r>
      <w:r>
        <w:tab/>
      </w:r>
      <w:r>
        <w:fldChar w:fldCharType="begin"/>
      </w:r>
      <w:r>
        <w:instrText xml:space="preserve"> PAGEREF _Toc11285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_Toc14149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Vue-Methos命名规范，编程习惯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即带</w:t>
      </w:r>
      <w:r>
        <w:rPr>
          <w:rFonts w:hint="default"/>
          <w:lang w:val="en-US" w:eastAsia="zh-CN"/>
        </w:rPr>
        <w:t>”_”</w:t>
      </w:r>
      <w:r>
        <w:rPr>
          <w:rFonts w:hint="eastAsia"/>
          <w:lang w:val="en-US" w:eastAsia="zh-CN"/>
        </w:rPr>
        <w:t>和不带</w:t>
      </w:r>
      <w:r>
        <w:rPr>
          <w:rFonts w:hint="default"/>
          <w:lang w:val="en-US" w:eastAsia="zh-CN"/>
        </w:rPr>
        <w:t>”_”)</w:t>
      </w:r>
      <w:r>
        <w:tab/>
      </w:r>
      <w:r>
        <w:fldChar w:fldCharType="begin"/>
      </w:r>
      <w:r>
        <w:instrText xml:space="preserve"> PAGEREF _Toc14149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_Toc21394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重点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Padding-top</w:t>
      </w:r>
      <w:r>
        <w:rPr>
          <w:rFonts w:hint="default"/>
          <w:lang w:val="en-US" w:eastAsia="zh-CN"/>
        </w:rPr>
        <w:t>/bottom:</w:t>
      </w:r>
      <w:r>
        <w:rPr>
          <w:rFonts w:hint="eastAsia"/>
          <w:lang w:val="en-US" w:eastAsia="zh-CN"/>
        </w:rPr>
        <w:t>百分比</w:t>
      </w:r>
      <w:r>
        <w:rPr>
          <w:rFonts w:hint="default"/>
          <w:lang w:val="en-US" w:eastAsia="zh-CN"/>
        </w:rPr>
        <w:t>%</w:t>
      </w:r>
      <w:r>
        <w:rPr>
          <w:rFonts w:hint="eastAsia"/>
          <w:lang w:val="en-US" w:eastAsia="zh-CN"/>
        </w:rPr>
        <w:t>与宽度相同，会显示一个正方形，黑科技</w:t>
      </w:r>
      <w:r>
        <w:tab/>
      </w:r>
      <w:r>
        <w:fldChar w:fldCharType="begin"/>
      </w:r>
      <w:r>
        <w:instrText xml:space="preserve"> PAGEREF _Toc21394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_Toc31680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购物车小球首次显示会出现位置异常bug</w:t>
      </w:r>
      <w:r>
        <w:tab/>
      </w:r>
      <w:r>
        <w:fldChar w:fldCharType="begin"/>
      </w:r>
      <w:r>
        <w:instrText xml:space="preserve"> PAGEREF _Toc31680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_Toc10212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创建分隔的布局</w:t>
      </w:r>
      <w:r>
        <w:tab/>
      </w:r>
      <w:r>
        <w:fldChar w:fldCharType="begin"/>
      </w:r>
      <w:r>
        <w:instrText xml:space="preserve"> PAGEREF _Toc10212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两个CLASS属性可以一起写</w:t>
      </w:r>
      <w:r>
        <w:tab/>
      </w:r>
      <w:r>
        <w:fldChar w:fldCharType="begin"/>
      </w:r>
      <w:r>
        <w:instrText xml:space="preserve"> PAGEREF _Toc8608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_Toc13666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Vue-show</w:t>
      </w:r>
      <w:r>
        <w:rPr>
          <w:rFonts w:hint="eastAsia"/>
          <w:lang w:val="en-US" w:eastAsia="zh-CN"/>
        </w:rPr>
        <w:t xml:space="preserve"> 可以添加函数</w:t>
      </w:r>
      <w:r>
        <w:tab/>
      </w:r>
      <w:r>
        <w:fldChar w:fldCharType="begin"/>
      </w:r>
      <w:r>
        <w:instrText xml:space="preserve"> PAGEREF _Toc13666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_Toc17638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export 函数</w:t>
      </w:r>
      <w:r>
        <w:tab/>
      </w:r>
      <w:r>
        <w:fldChar w:fldCharType="begin"/>
      </w:r>
      <w:r>
        <w:instrText xml:space="preserve"> PAGEREF _Toc17638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_Toc3312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White -Space:nowrap</w:t>
      </w:r>
      <w:r>
        <w:rPr>
          <w:rFonts w:hint="eastAsia"/>
          <w:lang w:val="en-US" w:eastAsia="zh-CN"/>
        </w:rPr>
        <w:t xml:space="preserve"> 保证横向不换行</w:t>
      </w:r>
      <w:r>
        <w:tab/>
      </w:r>
      <w:r>
        <w:fldChar w:fldCharType="begin"/>
      </w:r>
      <w:r>
        <w:instrText xml:space="preserve"> PAGEREF _Toc3312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重点</w:t>
      </w:r>
      <w:r>
        <w:rPr>
          <w:rFonts w:hint="default"/>
          <w:lang w:val="en-US" w:eastAsia="zh-CN"/>
        </w:rPr>
        <w:t xml:space="preserve">)Vue-router keepalive </w:t>
      </w:r>
      <w:r>
        <w:rPr>
          <w:rFonts w:hint="eastAsia"/>
          <w:lang w:val="en-US" w:eastAsia="zh-CN"/>
        </w:rPr>
        <w:t>让组件的生命周期不会被重复执行，但是存在这样的话，刷新需要手动做</w:t>
      </w:r>
      <w:r>
        <w:tab/>
      </w:r>
      <w:r>
        <w:fldChar w:fldCharType="begin"/>
      </w:r>
      <w:r>
        <w:instrText xml:space="preserve"> PAGEREF _Toc3139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_Toc5736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Better-Scroll</w:t>
      </w:r>
      <w:r>
        <w:rPr>
          <w:rFonts w:hint="eastAsia"/>
          <w:lang w:val="en-US" w:eastAsia="zh-CN"/>
        </w:rPr>
        <w:t>横轴滚动设置</w:t>
      </w:r>
      <w:r>
        <w:tab/>
      </w:r>
      <w:r>
        <w:fldChar w:fldCharType="begin"/>
      </w:r>
      <w:r>
        <w:instrText xml:space="preserve"> PAGEREF _Toc5736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_Toc29776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ESlint使用JS原生的内容需要使用windows，不然会报错</w:t>
      </w:r>
      <w:r>
        <w:tab/>
      </w:r>
      <w:r>
        <w:fldChar w:fldCharType="begin"/>
      </w:r>
      <w:r>
        <w:instrText xml:space="preserve"> PAGEREF _Toc29776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子组件通知父组件后，父组件根据要求更改属性变化，这样子组件也能收到，从而产生变化，这样才是合理方案，子组件不能修改父组件属性的，只能有父组件自己改，子组件只能</w:t>
      </w:r>
      <w:r>
        <w:rPr>
          <w:rFonts w:hint="default"/>
          <w:lang w:val="en-US" w:eastAsia="zh-CN"/>
        </w:rPr>
        <w:t>$emit</w:t>
      </w:r>
      <w:r>
        <w:tab/>
      </w:r>
      <w:r>
        <w:fldChar w:fldCharType="begin"/>
      </w:r>
      <w:r>
        <w:instrText xml:space="preserve"> PAGEREF _Toc26497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_Toc8546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>项目打包</w:t>
      </w:r>
      <w:r>
        <w:tab/>
      </w:r>
      <w:r>
        <w:fldChar w:fldCharType="begin"/>
      </w:r>
      <w:r>
        <w:instrText xml:space="preserve"> PAGEREF _Toc8546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_Toc19152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打包后内容需要使用HTTP SERVER来启动</w:t>
      </w:r>
      <w:r>
        <w:rPr>
          <w:rFonts w:hint="default"/>
          <w:lang w:val="en-US" w:eastAsia="zh-CN"/>
        </w:rPr>
        <w:t>(Nginx,Apache</w:t>
      </w:r>
      <w:r>
        <w:rPr>
          <w:rFonts w:hint="eastAsia"/>
          <w:lang w:val="en-US" w:eastAsia="zh-CN"/>
        </w:rPr>
        <w:t>都是可以的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_Toc19152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_Toc21767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关闭sourcemap，不会生成调试的map文件，防止别人在正式生产版下进行调试</w:t>
      </w:r>
      <w:r>
        <w:rPr>
          <w:rFonts w:hint="default"/>
          <w:lang w:val="en-US" w:eastAsia="zh-CN"/>
        </w:rPr>
        <w:t>.</w:t>
      </w:r>
      <w:r>
        <w:tab/>
      </w:r>
      <w:r>
        <w:fldChar w:fldCharType="begin"/>
      </w:r>
      <w:r>
        <w:instrText xml:space="preserve"> PAGEREF _Toc21767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5267"/>
      <w:r>
        <w:rPr>
          <w:rFonts w:hint="eastAsia"/>
          <w:lang w:val="en-US" w:eastAsia="zh-CN"/>
        </w:rPr>
        <w:t>Vue 饿了吗项目</w:t>
      </w:r>
      <w:bookmarkEnd w:id="0"/>
    </w:p>
    <w:p>
      <w:pPr>
        <w:pStyle w:val="2"/>
        <w:rPr>
          <w:rFonts w:hint="eastAsia"/>
          <w:lang w:val="en-US" w:eastAsia="zh-CN"/>
        </w:rPr>
      </w:pPr>
      <w:bookmarkStart w:id="1" w:name="_Toc22057"/>
      <w:r>
        <w:rPr>
          <w:rFonts w:hint="eastAsia"/>
          <w:lang w:val="en-US" w:eastAsia="zh-CN"/>
        </w:rPr>
        <w:t>总览</w:t>
      </w:r>
      <w:bookmarkEnd w:id="1"/>
    </w:p>
    <w:p>
      <w:r>
        <w:drawing>
          <wp:inline distT="0" distB="0" distL="114300" distR="114300">
            <wp:extent cx="5273675" cy="2843530"/>
            <wp:effectExtent l="0" t="0" r="317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42900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738755"/>
            <wp:effectExtent l="0" t="0" r="1079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57270"/>
            <wp:effectExtent l="0" t="0" r="508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5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数据的双向绑定，view操作通过监听到model，model改变通过Directives转到view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3516630"/>
            <wp:effectExtent l="0" t="0" r="508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387725"/>
            <wp:effectExtent l="0" t="0" r="952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2900"/>
            <wp:effectExtent l="0" t="0" r="381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83765"/>
            <wp:effectExtent l="0" t="0" r="317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19170"/>
            <wp:effectExtent l="0" t="0" r="952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" w:name="_Toc15069"/>
      <w:bookmarkStart w:id="3" w:name="_Toc21067"/>
      <w:bookmarkStart w:id="4" w:name="_Toc21289"/>
      <w:r>
        <w:rPr>
          <w:rFonts w:hint="eastAsia"/>
          <w:lang w:val="en-US" w:eastAsia="zh-CN"/>
        </w:rPr>
        <w:t>项目创建</w:t>
      </w:r>
      <w:bookmarkEnd w:id="2"/>
      <w:bookmarkEnd w:id="3"/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http://www.cnblogs.com/wisewrong/p/6255817.html</w:t>
      </w:r>
    </w:p>
    <w:p>
      <w:r>
        <w:drawing>
          <wp:inline distT="0" distB="0" distL="114300" distR="114300">
            <wp:extent cx="5270500" cy="6978015"/>
            <wp:effectExtent l="0" t="0" r="635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200265"/>
            <wp:effectExtent l="0" t="0" r="317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0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008370"/>
            <wp:effectExtent l="0" t="0" r="254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65680"/>
            <wp:effectExtent l="0" t="0" r="508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第一次运行项目</w:t>
      </w:r>
      <w:r>
        <w:rPr>
          <w:rFonts w:hint="default"/>
          <w:lang w:val="en-US" w:eastAsia="zh-CN"/>
        </w:rPr>
        <w:t>(npm install):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5715" cy="19431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lang w:val="en-US"/>
        </w:rPr>
        <w:t>WebStrom</w:t>
      </w:r>
      <w:r>
        <w:rPr>
          <w:rFonts w:hint="eastAsia"/>
          <w:lang w:val="en-US" w:eastAsia="zh-CN"/>
        </w:rPr>
        <w:t>简单配置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3647440" cy="2761615"/>
            <wp:effectExtent l="0" t="0" r="1016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33445"/>
            <wp:effectExtent l="0" t="0" r="4445" b="146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5590" cy="981075"/>
            <wp:effectExtent l="0" t="0" r="1016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00475"/>
            <wp:effectExtent l="0" t="0" r="1079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907540"/>
            <wp:effectExtent l="0" t="0" r="11430" b="165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有时候WebStorm会由于npm install安装完成后，node</w:t>
      </w:r>
      <w:r>
        <w:rPr>
          <w:rFonts w:hint="default"/>
          <w:lang w:val="en-US" w:eastAsia="zh-CN"/>
        </w:rPr>
        <w:t>_modules</w:t>
      </w:r>
      <w:r>
        <w:rPr>
          <w:rFonts w:hint="eastAsia"/>
          <w:lang w:val="en-US" w:eastAsia="zh-CN"/>
        </w:rPr>
        <w:t>文件夹过大导致webstorm想创建文件夹索引的时候会出现cpu和内存压力过大造成假死的现象，解决办法如下：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5704840"/>
            <wp:effectExtent l="0" t="0" r="10795" b="1016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再打包执行的时候，Vue尾缀的文件会被编译成js的文件，css的样式的内容也会包含到里面。</w:t>
      </w:r>
    </w:p>
    <w:p>
      <w:pPr>
        <w:pStyle w:val="3"/>
        <w:rPr>
          <w:rFonts w:hint="eastAsia"/>
          <w:lang w:val="en-US" w:eastAsia="zh-CN"/>
        </w:rPr>
      </w:pPr>
      <w:bookmarkStart w:id="5" w:name="_Toc31412"/>
      <w:r>
        <w:rPr>
          <w:rFonts w:hint="eastAsia"/>
          <w:lang w:val="en-US" w:eastAsia="zh-CN"/>
        </w:rPr>
        <w:t>WebPack</w:t>
      </w:r>
      <w:bookmarkEnd w:id="5"/>
    </w:p>
    <w:p>
      <w:r>
        <w:drawing>
          <wp:inline distT="0" distB="0" distL="114300" distR="114300">
            <wp:extent cx="5267325" cy="2506345"/>
            <wp:effectExtent l="0" t="0" r="952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" w:name="_Toc31328"/>
      <w:r>
        <w:rPr>
          <w:rFonts w:hint="eastAsia"/>
          <w:lang w:val="en-US" w:eastAsia="zh-CN"/>
        </w:rPr>
        <w:t>外卖APP-Vue开发</w:t>
      </w:r>
      <w:bookmarkEnd w:id="6"/>
    </w:p>
    <w:p>
      <w:r>
        <w:drawing>
          <wp:inline distT="0" distB="0" distL="114300" distR="114300">
            <wp:extent cx="5273040" cy="2964180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7" w:name="_Toc25252"/>
      <w:r>
        <w:rPr>
          <w:rFonts w:hint="eastAsia"/>
          <w:lang w:val="en-US" w:eastAsia="zh-CN"/>
        </w:rPr>
        <w:t>使用iconmoon来创建图标字体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Svg转图标字体专用</w:t>
      </w:r>
    </w:p>
    <w:p>
      <w:r>
        <w:drawing>
          <wp:inline distT="0" distB="0" distL="114300" distR="114300">
            <wp:extent cx="5257800" cy="2268220"/>
            <wp:effectExtent l="0" t="0" r="0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8" w:name="_Toc21868"/>
      <w:r>
        <w:rPr>
          <w:rFonts w:hint="eastAsia"/>
          <w:lang w:val="en-US" w:eastAsia="zh-CN"/>
        </w:rPr>
        <w:t>项目文件夹解析</w:t>
      </w:r>
      <w:bookmarkEnd w:id="8"/>
    </w:p>
    <w:p>
      <w:r>
        <w:drawing>
          <wp:inline distT="0" distB="0" distL="114300" distR="114300">
            <wp:extent cx="5266055" cy="2852420"/>
            <wp:effectExtent l="0" t="0" r="1079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本项目将静态资源都放到了common文件夹里面，所以我们的项目的assets文件夹就不再需要了，本项目会删除此文件夹，</w:t>
      </w:r>
      <w:r>
        <w:rPr>
          <w:rFonts w:hint="default"/>
          <w:sz w:val="28"/>
          <w:szCs w:val="28"/>
          <w:lang w:val="en-US" w:eastAsia="zh-CN"/>
        </w:rPr>
        <w:t>.gitkeep</w:t>
      </w:r>
      <w:r>
        <w:rPr>
          <w:rFonts w:hint="eastAsia"/>
          <w:sz w:val="28"/>
          <w:szCs w:val="28"/>
          <w:lang w:val="en-US" w:eastAsia="zh-CN"/>
        </w:rPr>
        <w:t>用于可以提交空文件夹专用，因为git在传空文件夹的时候会直接忽略，使用</w:t>
      </w:r>
      <w:r>
        <w:rPr>
          <w:rFonts w:hint="default"/>
          <w:sz w:val="28"/>
          <w:szCs w:val="28"/>
          <w:lang w:val="en-US" w:eastAsia="zh-CN"/>
        </w:rPr>
        <w:t>.gitkeep</w:t>
      </w:r>
      <w:r>
        <w:rPr>
          <w:rFonts w:hint="eastAsia"/>
          <w:sz w:val="28"/>
          <w:szCs w:val="28"/>
          <w:lang w:val="en-US" w:eastAsia="zh-CN"/>
        </w:rPr>
        <w:t>文件用于解决这个问题</w:t>
      </w:r>
      <w:r>
        <w:rPr>
          <w:rFonts w:hint="default"/>
          <w:sz w:val="28"/>
          <w:szCs w:val="28"/>
          <w:lang w:val="en-US" w:eastAsia="zh-CN"/>
        </w:rPr>
        <w:t>.</w:t>
      </w:r>
    </w:p>
    <w:p>
      <w:r>
        <w:drawing>
          <wp:inline distT="0" distB="0" distL="114300" distR="114300">
            <wp:extent cx="2609215" cy="8504555"/>
            <wp:effectExtent l="0" t="0" r="635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850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" w:name="_Toc5642"/>
      <w:r>
        <w:rPr>
          <w:lang w:val="en-US"/>
        </w:rPr>
        <w:t>Mock</w:t>
      </w:r>
      <w:r>
        <w:rPr>
          <w:rFonts w:hint="eastAsia"/>
          <w:lang w:val="en-US" w:eastAsia="zh-CN"/>
        </w:rPr>
        <w:t>数据</w:t>
      </w:r>
      <w:bookmarkEnd w:id="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由于教程使用node的express来对data</w:t>
      </w:r>
      <w:r>
        <w:rPr>
          <w:rFonts w:hint="default"/>
          <w:lang w:val="en-US" w:eastAsia="zh-CN"/>
        </w:rPr>
        <w:t>.json</w:t>
      </w:r>
      <w:r>
        <w:rPr>
          <w:rFonts w:hint="eastAsia"/>
          <w:lang w:val="en-US" w:eastAsia="zh-CN"/>
        </w:rPr>
        <w:t>文件进行api访问接口封装，由于我不熟悉node，所以使用PHP的laravel来作为访问的后端服务内容服务器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Node </w:t>
      </w:r>
      <w:r>
        <w:rPr>
          <w:rFonts w:hint="eastAsia"/>
          <w:lang w:val="en-US" w:eastAsia="zh-CN"/>
        </w:rPr>
        <w:t>的写法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5215" cy="3180715"/>
            <wp:effectExtent l="0" t="0" r="635" b="6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3107690"/>
            <wp:effectExtent l="0" t="0" r="2540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10" w:name="_Toc30271"/>
      <w:r>
        <w:rPr>
          <w:lang w:val="en-US"/>
        </w:rPr>
        <w:t>CSS Reset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用于重整CSS 的基本布局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"https://meyerweb.com/eric/tools/css/reset/reset.css"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https://meyerweb.com/eric/tools/css/reset/reset.css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457065" cy="7000240"/>
            <wp:effectExtent l="0" t="0" r="635" b="1016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700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" w:name="_Toc26794"/>
      <w:r>
        <w:rPr>
          <w:rFonts w:hint="eastAsia"/>
          <w:lang w:val="en-US" w:eastAsia="zh-CN"/>
        </w:rPr>
        <w:t>移动端HTML配置</w:t>
      </w:r>
      <w:bookmarkEnd w:id="11"/>
    </w:p>
    <w:p>
      <w:r>
        <w:drawing>
          <wp:inline distT="0" distB="0" distL="114300" distR="114300">
            <wp:extent cx="5262880" cy="3580765"/>
            <wp:effectExtent l="0" t="0" r="13970" b="6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第一个meta标签表示：强制让文档的宽度与设备的宽度保持1:1，并且文档最大的宽度比例是1.0，且不允许用户点击屏幕放大浏览；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width - viewport的宽度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height - viewport的高度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initial-scale - 初始的缩放比例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minimum-scale - 允许用户缩放到的最小比例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maximum-scale - 允许用户缩放到的最大比例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user-scalable - 用户是否可以手动缩放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spacing w:before="210" w:beforeAutospacing="0" w:after="210" w:afterAutospacing="0"/>
        <w:ind w:left="0" w:right="0" w:firstLine="0"/>
        <w:rPr>
          <w:rFonts w:hint="default" w:ascii="Menlo" w:hAnsi="Menlo" w:eastAsia="Menlo" w:cs="Menlo"/>
          <w:b w:val="0"/>
          <w:i w:val="0"/>
          <w:caps w:val="0"/>
          <w:color w:val="262626"/>
          <w:spacing w:val="0"/>
          <w:sz w:val="21"/>
          <w:szCs w:val="21"/>
        </w:rPr>
      </w:pPr>
      <w:r>
        <w:rPr>
          <w:rStyle w:val="11"/>
          <w:rFonts w:hint="default" w:ascii="Menlo" w:hAnsi="Menlo" w:eastAsia="Menlo" w:cs="Menlo"/>
          <w:b w:val="0"/>
          <w:i w:val="0"/>
          <w:caps w:val="0"/>
          <w:color w:val="262626"/>
          <w:spacing w:val="0"/>
          <w:sz w:val="21"/>
          <w:szCs w:val="21"/>
          <w:shd w:val="clear" w:fill="F6F6F6"/>
        </w:rPr>
        <w:t xml:space="preserve">&lt;meta content="width=device-width, initial-scale=1.0, maximum-scale=1.0, user-scalable=0" name="viewport"&gt;    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3"/>
        <w:rPr>
          <w:rFonts w:hint="eastAsia"/>
          <w:lang w:val="en-US" w:eastAsia="zh-CN"/>
        </w:rPr>
      </w:pPr>
      <w:bookmarkStart w:id="12" w:name="_Toc11450"/>
      <w:r>
        <w:rPr>
          <w:rFonts w:hint="default"/>
          <w:lang w:val="en-US" w:eastAsia="zh-CN"/>
        </w:rPr>
        <w:t xml:space="preserve">ESLint </w:t>
      </w:r>
      <w:r>
        <w:rPr>
          <w:rFonts w:hint="eastAsia"/>
          <w:lang w:val="en-US" w:eastAsia="zh-CN"/>
        </w:rPr>
        <w:t>代码风格限定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"http://blog.csdn.net/walid1992/article/details/54633760"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http://blog.csdn.net/walid1992/article/details/54633760</w:t>
      </w:r>
      <w:r>
        <w:rPr>
          <w:rFonts w:hint="eastAsia"/>
          <w:lang w:val="en-US" w:eastAsia="zh-CN"/>
        </w:rPr>
        <w:fldChar w:fldCharType="end"/>
      </w:r>
    </w:p>
    <w:p>
      <w:pPr>
        <w:rPr>
          <w:lang w:val="en-US"/>
        </w:rPr>
      </w:pPr>
      <w:r>
        <w:drawing>
          <wp:inline distT="0" distB="0" distL="114300" distR="114300">
            <wp:extent cx="5273675" cy="5315585"/>
            <wp:effectExtent l="0" t="0" r="3175" b="1841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1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61970"/>
            <wp:effectExtent l="0" t="0" r="10795" b="508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如果不符符合ESLINT的规则，编译会直接报错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这里演示了多余的分号</w:t>
      </w:r>
    </w:p>
    <w:p>
      <w:r>
        <w:drawing>
          <wp:inline distT="0" distB="0" distL="114300" distR="114300">
            <wp:extent cx="5273040" cy="5544185"/>
            <wp:effectExtent l="0" t="0" r="3810" b="1841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4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错误的内容解析，官方是提供连接文档的</w:t>
      </w:r>
    </w:p>
    <w:p>
      <w:r>
        <w:drawing>
          <wp:inline distT="0" distB="0" distL="114300" distR="114300">
            <wp:extent cx="5269865" cy="2975610"/>
            <wp:effectExtent l="0" t="0" r="698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bookmarkStart w:id="13" w:name="_Toc20806"/>
      <w:r>
        <w:rPr>
          <w:rFonts w:hint="default"/>
        </w:rPr>
        <w:t>/* eslint-disable no-new */</w:t>
      </w:r>
      <w:bookmarkEnd w:id="1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ESLint中限定了new的对象是必须添加到指定的变量上的，但是我们的new Vue确实不用赋值，此时我们需要添加忽略这条规则的语句来解决这个问题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4961890" cy="2171700"/>
            <wp:effectExtent l="0" t="0" r="1016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" w:name="_Toc2393"/>
      <w:r>
        <w:rPr>
          <w:lang w:val="en-US"/>
        </w:rPr>
        <w:t>WebStrom</w:t>
      </w:r>
      <w:r>
        <w:rPr>
          <w:rFonts w:hint="eastAsia"/>
          <w:lang w:val="en-US" w:eastAsia="zh-CN"/>
        </w:rPr>
        <w:t>创建模板代码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/ecmascript-6</w:t>
      </w:r>
      <w:r>
        <w:rPr>
          <w:rFonts w:hint="eastAsia"/>
          <w:lang w:val="en-US" w:eastAsia="zh-CN"/>
        </w:rPr>
        <w:t>告诉编译器支持es6</w:t>
      </w:r>
    </w:p>
    <w:p>
      <w:r>
        <w:drawing>
          <wp:inline distT="0" distB="0" distL="114300" distR="114300">
            <wp:extent cx="5269865" cy="3465830"/>
            <wp:effectExtent l="0" t="0" r="6985" b="127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告诉编译器使用stylus css预处理器</w:t>
      </w:r>
    </w:p>
    <w:p>
      <w:r>
        <w:drawing>
          <wp:inline distT="0" distB="0" distL="114300" distR="114300">
            <wp:extent cx="5268595" cy="3366770"/>
            <wp:effectExtent l="0" t="0" r="8255" b="508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创建好模板后，就会有vue的格式可以创建了</w:t>
      </w:r>
    </w:p>
    <w:p>
      <w:r>
        <w:drawing>
          <wp:inline distT="0" distB="0" distL="114300" distR="114300">
            <wp:extent cx="5266055" cy="5704840"/>
            <wp:effectExtent l="0" t="0" r="1079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" w:name="_Toc18473"/>
      <w:r>
        <w:rPr>
          <w:rFonts w:hint="eastAsia"/>
          <w:lang w:val="en-US" w:eastAsia="zh-CN"/>
        </w:rPr>
        <w:t>安装Stylus解析器</w:t>
      </w:r>
      <w:bookmarkEnd w:id="15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不然项目编译时会报错</w:t>
      </w:r>
    </w:p>
    <w:p>
      <w:r>
        <w:drawing>
          <wp:inline distT="0" distB="0" distL="114300" distR="114300">
            <wp:extent cx="5268595" cy="3329305"/>
            <wp:effectExtent l="0" t="0" r="8255" b="444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 xml:space="preserve">&amp; </w:t>
      </w:r>
      <w:r>
        <w:rPr>
          <w:rFonts w:hint="eastAsia"/>
          <w:lang w:val="en-US" w:eastAsia="zh-CN"/>
        </w:rPr>
        <w:t>指向父级选择器</w:t>
      </w:r>
    </w:p>
    <w:p>
      <w:pPr>
        <w:pStyle w:val="3"/>
        <w:rPr>
          <w:rFonts w:hint="eastAsia"/>
          <w:lang w:val="en-US" w:eastAsia="zh-CN"/>
        </w:rPr>
      </w:pPr>
      <w:bookmarkStart w:id="16" w:name="_Toc3604"/>
      <w:r>
        <w:rPr>
          <w:rFonts w:hint="eastAsia"/>
          <w:lang w:val="en-US" w:eastAsia="zh-CN"/>
        </w:rPr>
        <w:t>Header不要作为标签的名字，因为跟原生内容冲突了</w:t>
      </w:r>
      <w:bookmarkEnd w:id="16"/>
    </w:p>
    <w:p>
      <w:pPr>
        <w:pStyle w:val="3"/>
        <w:rPr>
          <w:rFonts w:hint="eastAsia"/>
          <w:lang w:val="en-US" w:eastAsia="zh-CN"/>
        </w:rPr>
      </w:pPr>
      <w:bookmarkStart w:id="17" w:name="_Toc20209"/>
      <w:r>
        <w:rPr>
          <w:rFonts w:hint="default"/>
          <w:lang w:val="en-US" w:eastAsia="zh-CN"/>
        </w:rPr>
        <w:t>CSS</w:t>
      </w:r>
      <w:r>
        <w:rPr>
          <w:rFonts w:hint="eastAsia"/>
          <w:lang w:val="en-US" w:eastAsia="zh-CN"/>
        </w:rPr>
        <w:t>兼容性问题解决</w:t>
      </w:r>
      <w:bookmarkEnd w:id="17"/>
    </w:p>
    <w:p>
      <w:r>
        <w:drawing>
          <wp:inline distT="0" distB="0" distL="114300" distR="114300">
            <wp:extent cx="5269230" cy="3485515"/>
            <wp:effectExtent l="0" t="0" r="7620" b="63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 w:eastAsiaTheme="minorEastAsia"/>
          <w:lang w:val="en-US" w:eastAsia="zh-CN"/>
        </w:rPr>
      </w:pPr>
      <w:bookmarkStart w:id="18" w:name="_Toc18283"/>
      <w:r>
        <w:rPr>
          <w:rFonts w:hint="eastAsia" w:eastAsiaTheme="minorEastAsia"/>
          <w:lang w:val="en-US" w:eastAsia="zh-CN"/>
        </w:rPr>
        <w:t>路径引用别名</w:t>
      </w:r>
      <w:bookmarkEnd w:id="1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创建components的直接访问路径</w:t>
      </w:r>
    </w:p>
    <w:p>
      <w:r>
        <w:drawing>
          <wp:inline distT="0" distB="0" distL="114300" distR="114300">
            <wp:extent cx="5270500" cy="2970530"/>
            <wp:effectExtent l="0" t="0" r="6350" b="127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用户就是我们可以直接不需要使用相对路径就可以访问地址，因为别名已经包含了部分地址的内容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6055" cy="2852420"/>
            <wp:effectExtent l="0" t="0" r="10795" b="508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9" w:name="_Toc5116"/>
      <w:r>
        <w:rPr>
          <w:rFonts w:hint="eastAsia"/>
          <w:lang w:val="en-US" w:eastAsia="zh-CN"/>
        </w:rPr>
        <w:t>WebStorm解决同一局域网下不能通过IP访问调试程序</w:t>
      </w:r>
      <w:bookmarkEnd w:id="19"/>
    </w:p>
    <w:p>
      <w:pPr>
        <w:rPr>
          <w:lang w:val="en-US"/>
        </w:rPr>
      </w:pPr>
      <w:r>
        <w:drawing>
          <wp:inline distT="0" distB="0" distL="114300" distR="114300">
            <wp:extent cx="5266055" cy="3800475"/>
            <wp:effectExtent l="0" t="0" r="1079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0" w:name="_Toc5818"/>
      <w:r>
        <w:rPr>
          <w:lang w:val="en-US"/>
        </w:rPr>
        <w:t>Mixin</w:t>
      </w:r>
      <w:r>
        <w:rPr>
          <w:rFonts w:hint="eastAsia"/>
          <w:lang w:val="en-US" w:eastAsia="zh-CN"/>
        </w:rPr>
        <w:t xml:space="preserve"> Css 预处理函数</w:t>
      </w:r>
      <w:bookmarkEnd w:id="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POSTCSS会为我们处理兼容性问题的解决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After伪类选择器</w:t>
      </w:r>
    </w:p>
    <w:p>
      <w:r>
        <w:drawing>
          <wp:inline distT="0" distB="0" distL="114300" distR="114300">
            <wp:extent cx="2961640" cy="9620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1" w:name="_Toc30174"/>
      <w:r>
        <w:rPr>
          <w:rFonts w:hint="eastAsia"/>
          <w:lang w:val="en-US" w:eastAsia="zh-CN"/>
        </w:rPr>
        <w:t>使用媒体查询</w:t>
      </w:r>
      <w:r>
        <w:rPr>
          <w:rFonts w:hint="default"/>
          <w:lang w:val="en-US" w:eastAsia="zh-CN"/>
        </w:rPr>
        <w:t>@media</w:t>
      </w:r>
      <w:r>
        <w:rPr>
          <w:rFonts w:hint="eastAsia"/>
          <w:lang w:val="en-US" w:eastAsia="zh-CN"/>
        </w:rPr>
        <w:t xml:space="preserve"> 来对不同倍数的线条宽度进行缩放</w:t>
      </w:r>
      <w:bookmarkEnd w:id="21"/>
    </w:p>
    <w:p>
      <w:pPr>
        <w:pStyle w:val="3"/>
        <w:rPr>
          <w:rFonts w:hint="default"/>
        </w:rPr>
      </w:pPr>
      <w:bookmarkStart w:id="22" w:name="_Toc71"/>
      <w:r>
        <w:rPr>
          <w:rFonts w:hint="default"/>
        </w:rPr>
        <w:t>使用min-device-pixel-ratio媒体功能实现真正的1像素border</w:t>
      </w:r>
      <w:bookmarkEnd w:id="22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不能直接用css设定border-top</w:t>
      </w:r>
      <w:r>
        <w:rPr>
          <w:rFonts w:hint="default"/>
          <w:lang w:val="en-US" w:eastAsia="zh-CN"/>
        </w:rPr>
        <w:t>:1rpx solid #xxxxxx,</w:t>
      </w:r>
      <w:r>
        <w:rPr>
          <w:rFonts w:hint="eastAsia"/>
          <w:lang w:val="en-US" w:eastAsia="zh-CN"/>
        </w:rPr>
        <w:t>因为这种写法会固定了宽度，而伪类</w:t>
      </w:r>
      <w:r>
        <w:rPr>
          <w:rFonts w:hint="default"/>
          <w:lang w:val="en-US" w:eastAsia="zh-CN"/>
        </w:rPr>
        <w:t>:after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:before</w:t>
      </w:r>
      <w:r>
        <w:rPr>
          <w:rFonts w:hint="eastAsia"/>
          <w:lang w:val="en-US" w:eastAsia="zh-CN"/>
        </w:rPr>
        <w:t>就不会，宽度可以通过scaleY来进行变化</w:t>
      </w:r>
      <w:r>
        <w:rPr>
          <w:rFonts w:hint="default"/>
          <w:lang w:val="en-US" w:eastAsia="zh-CN"/>
        </w:rPr>
        <w:t>.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使用伪类 和 媒体查询缩放双结合产生真正一像素效果</w:t>
      </w:r>
    </w:p>
    <w:p>
      <w:r>
        <w:drawing>
          <wp:inline distT="0" distB="0" distL="114300" distR="114300">
            <wp:extent cx="5272405" cy="520065"/>
            <wp:effectExtent l="0" t="0" r="4445" b="1333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styl</w:t>
      </w: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0500" cy="2085975"/>
            <wp:effectExtent l="0" t="0" r="6350" b="952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639560"/>
            <wp:effectExtent l="0" t="0" r="5715" b="889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3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3" w:name="_Toc4031"/>
      <w:r>
        <w:rPr>
          <w:lang w:val="en-US"/>
        </w:rPr>
        <w:t>WebPack</w:t>
      </w:r>
      <w:r>
        <w:rPr>
          <w:rFonts w:hint="eastAsia"/>
          <w:lang w:val="en-US" w:eastAsia="zh-CN"/>
        </w:rPr>
        <w:t>可以直接引用</w:t>
      </w:r>
      <w:r>
        <w:rPr>
          <w:rFonts w:hint="default"/>
          <w:lang w:val="en-US" w:eastAsia="zh-CN"/>
        </w:rPr>
        <w:t>.styl</w:t>
      </w:r>
      <w:r>
        <w:rPr>
          <w:rFonts w:hint="eastAsia"/>
          <w:lang w:val="en-US" w:eastAsia="zh-CN"/>
        </w:rPr>
        <w:t>文件到js文件夹添加样式</w:t>
      </w:r>
      <w:bookmarkEnd w:id="23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4" w:name="_Toc8874"/>
      <w:r>
        <w:rPr>
          <w:rFonts w:hint="eastAsia"/>
          <w:lang w:val="en-US" w:eastAsia="zh-CN"/>
        </w:rPr>
        <w:t>Vue生命周期</w:t>
      </w:r>
      <w:bookmarkEnd w:id="24"/>
    </w:p>
    <w:p>
      <w:r>
        <w:drawing>
          <wp:inline distT="0" distB="0" distL="114300" distR="114300">
            <wp:extent cx="5269230" cy="3613785"/>
            <wp:effectExtent l="0" t="0" r="7620" b="571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5" w:name="_Toc32164"/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 xml:space="preserve"> - Mounted</w:t>
      </w:r>
      <w:bookmarkEnd w:id="25"/>
    </w:p>
    <w:p>
      <w:pPr>
        <w:pStyle w:val="3"/>
        <w:rPr>
          <w:rFonts w:hint="eastAsia"/>
          <w:lang w:val="en-US" w:eastAsia="zh-CN"/>
        </w:rPr>
      </w:pPr>
      <w:bookmarkStart w:id="26" w:name="_Toc27256"/>
      <w:r>
        <w:rPr>
          <w:rFonts w:hint="eastAsia"/>
          <w:b w:val="0"/>
          <w:bCs/>
          <w:sz w:val="21"/>
          <w:szCs w:val="21"/>
          <w:lang w:val="en-US" w:eastAsia="zh-CN"/>
        </w:rPr>
        <w:t>方法前存在模板加载，此时如果直接将内容model的子属性输出，会报错，因为对象为undefined，此时undefined</w:t>
      </w:r>
      <w:r>
        <w:rPr>
          <w:rFonts w:hint="default"/>
          <w:b w:val="0"/>
          <w:bCs/>
          <w:sz w:val="21"/>
          <w:szCs w:val="21"/>
          <w:lang w:val="en-US" w:eastAsia="zh-CN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属性会直接报错，所以必须使用 v-</w:t>
      </w:r>
      <w:r>
        <w:rPr>
          <w:rFonts w:hint="default"/>
          <w:b w:val="0"/>
          <w:bCs/>
          <w:sz w:val="21"/>
          <w:szCs w:val="21"/>
          <w:lang w:val="en-US" w:eastAsia="zh-CN"/>
        </w:rPr>
        <w:t>if=”seller.supports”</w:t>
      </w:r>
      <w:r>
        <w:rPr>
          <w:rFonts w:hint="eastAsia"/>
          <w:b w:val="0"/>
          <w:bCs/>
          <w:sz w:val="21"/>
          <w:szCs w:val="21"/>
          <w:lang w:val="en-US" w:eastAsia="zh-CN"/>
        </w:rPr>
        <w:t>即可</w:t>
      </w:r>
      <w:bookmarkEnd w:id="26"/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2622550"/>
            <wp:effectExtent l="0" t="0" r="8255" b="635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7" w:name="_Toc16354"/>
      <w:r>
        <w:rPr>
          <w:rFonts w:hint="eastAsia"/>
          <w:lang w:val="en-US" w:eastAsia="zh-CN"/>
        </w:rPr>
        <w:t>Img标签与Div标签存在空隙</w:t>
      </w:r>
      <w:bookmarkEnd w:id="2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是由于img标签存在空白字符，此时我们只需要将图片的大小设置为</w:t>
      </w:r>
      <w:r>
        <w:rPr>
          <w:rFonts w:hint="default"/>
          <w:lang w:val="en-US" w:eastAsia="zh-CN"/>
        </w:rPr>
        <w:t>: font-size:0</w:t>
      </w:r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8" w:name="_Toc27747"/>
      <w:r>
        <w:rPr>
          <w:rFonts w:hint="default"/>
          <w:lang w:val="en-US" w:eastAsia="zh-CN"/>
        </w:rPr>
        <w:t>Image</w:t>
      </w:r>
      <w:r>
        <w:rPr>
          <w:rFonts w:hint="eastAsia"/>
          <w:lang w:val="en-US" w:eastAsia="zh-CN"/>
        </w:rPr>
        <w:t>在不同分辨率下的处理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需要使用媒体查询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708275"/>
            <wp:effectExtent l="0" t="0" r="12700" b="15875"/>
            <wp:docPr id="48" name="图片 48" descr="搜狗截图17年12月03日2100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搜狗截图17年12月03日2100_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9" w:name="_Toc8017"/>
      <w:r>
        <w:rPr>
          <w:rFonts w:hint="eastAsia"/>
          <w:lang w:val="en-US" w:eastAsia="zh-CN"/>
        </w:rPr>
        <w:t>CSS文件的引用不能使用</w:t>
      </w:r>
      <w:r>
        <w:rPr>
          <w:rFonts w:hint="default"/>
          <w:lang w:val="en-US" w:eastAsia="zh-CN"/>
        </w:rPr>
        <w:t>webpack</w:t>
      </w:r>
      <w:r>
        <w:rPr>
          <w:rFonts w:hint="eastAsia"/>
          <w:lang w:val="en-US" w:eastAsia="zh-CN"/>
        </w:rPr>
        <w:t>短引用</w:t>
      </w:r>
      <w:bookmarkEnd w:id="2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19120"/>
            <wp:effectExtent l="0" t="0" r="7620" b="508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64845"/>
            <wp:effectExtent l="0" t="0" r="8890" b="190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0" w:name="_Toc24869"/>
      <w:r>
        <w:rPr>
          <w:rFonts w:hint="eastAsia"/>
          <w:lang w:val="en-US" w:eastAsia="zh-CN"/>
        </w:rPr>
        <w:t>字体设置</w:t>
      </w:r>
      <w:bookmarkEnd w:id="30"/>
    </w:p>
    <w:p>
      <w:r>
        <w:drawing>
          <wp:inline distT="0" distB="0" distL="114300" distR="114300">
            <wp:extent cx="5273675" cy="1189990"/>
            <wp:effectExtent l="0" t="0" r="3175" b="1016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字体在这里设置那么多，原因是，当第一个字体找不到资源的回去后面字体找，最后都找不到的使用系统默认字体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/>
          <w:lang w:val="en-US" w:eastAsia="zh-CN"/>
        </w:rPr>
      </w:pPr>
      <w:bookmarkStart w:id="31" w:name="_Toc16381"/>
      <w:r>
        <w:rPr>
          <w:rFonts w:hint="eastAsia"/>
          <w:lang w:val="en-US" w:eastAsia="zh-CN"/>
        </w:rPr>
        <w:t>图片的加载会被WebPack压缩为base64放置到js中直接加载</w:t>
      </w:r>
      <w:bookmarkEnd w:id="31"/>
    </w:p>
    <w:p>
      <w:pPr>
        <w:pStyle w:val="3"/>
        <w:rPr>
          <w:rFonts w:hint="eastAsia"/>
          <w:lang w:val="en-US" w:eastAsia="zh-CN"/>
        </w:rPr>
      </w:pPr>
      <w:bookmarkStart w:id="32" w:name="_Toc23022"/>
      <w:r>
        <w:rPr>
          <w:rFonts w:hint="default"/>
          <w:lang w:val="en-US" w:eastAsia="zh-CN"/>
        </w:rPr>
        <w:t>Sticky Footer</w:t>
      </w:r>
      <w:r>
        <w:rPr>
          <w:rFonts w:hint="eastAsia"/>
          <w:lang w:val="en-US" w:eastAsia="zh-CN"/>
        </w:rPr>
        <w:t>问题</w:t>
      </w:r>
      <w:bookmarkEnd w:id="3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084955"/>
            <wp:effectExtent l="0" t="0" r="4445" b="1079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434965"/>
            <wp:effectExtent l="0" t="0" r="4445" b="1333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33" w:name="_Toc15965"/>
      <w:r>
        <w:rPr>
          <w:rFonts w:hint="eastAsia" w:eastAsiaTheme="minorEastAsia"/>
          <w:lang w:val="en-US" w:eastAsia="zh-CN"/>
        </w:rPr>
        <w:t>由于评价星星很多时候都会用到，多次复用的我们封装组件</w:t>
      </w:r>
      <w:bookmarkEnd w:id="3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Star组件可以重复使用，所以padding和margin这种就不要添加了</w:t>
      </w:r>
    </w:p>
    <w:p>
      <w:pPr>
        <w:pStyle w:val="3"/>
        <w:rPr>
          <w:rFonts w:hint="eastAsia"/>
          <w:lang w:val="en-US" w:eastAsia="zh-CN"/>
        </w:rPr>
      </w:pPr>
      <w:bookmarkStart w:id="34" w:name="_Toc14648"/>
      <w:r>
        <w:rPr>
          <w:rFonts w:hint="eastAsia"/>
          <w:lang w:val="en-US" w:eastAsia="zh-CN"/>
        </w:rPr>
        <w:t>Vue控件渐变动画</w:t>
      </w:r>
      <w:bookmarkEnd w:id="34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Vue CSS</w:t>
      </w:r>
      <w:r>
        <w:rPr>
          <w:rFonts w:hint="eastAsia"/>
          <w:lang w:val="en-US" w:eastAsia="zh-CN"/>
        </w:rPr>
        <w:t>过渡</w:t>
      </w:r>
    </w:p>
    <w:p>
      <w:pPr>
        <w:pStyle w:val="3"/>
        <w:rPr>
          <w:rFonts w:hint="eastAsia"/>
          <w:lang w:val="en-US" w:eastAsia="zh-CN"/>
        </w:rPr>
      </w:pPr>
      <w:bookmarkStart w:id="35" w:name="_Toc21347"/>
      <w:r>
        <w:rPr>
          <w:rFonts w:hint="default"/>
          <w:lang w:val="en-US" w:eastAsia="zh-CN"/>
        </w:rPr>
        <w:t>CSS</w:t>
      </w:r>
      <w:r>
        <w:rPr>
          <w:rFonts w:hint="eastAsia"/>
          <w:lang w:val="en-US" w:eastAsia="zh-CN"/>
        </w:rPr>
        <w:t>毛玻璃效果</w:t>
      </w:r>
      <w:bookmarkEnd w:id="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仅能在ios上使用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07005"/>
            <wp:effectExtent l="0" t="0" r="13970" b="1714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6" w:name="_Toc6943"/>
      <w:r>
        <w:rPr>
          <w:rFonts w:hint="eastAsia"/>
          <w:lang w:val="en-US" w:eastAsia="zh-CN"/>
        </w:rPr>
        <w:t>Dis</w:t>
      </w:r>
      <w:r>
        <w:rPr>
          <w:rFonts w:hint="default"/>
          <w:lang w:val="en-US" w:eastAsia="zh-CN"/>
        </w:rPr>
        <w:t>play</w:t>
      </w:r>
      <w:r>
        <w:rPr>
          <w:rFonts w:hint="eastAsia"/>
          <w:lang w:val="en-US" w:eastAsia="zh-CN"/>
        </w:rPr>
        <w:t>：table</w:t>
      </w:r>
      <w:bookmarkEnd w:id="36"/>
    </w:p>
    <w:p>
      <w:r>
        <w:drawing>
          <wp:inline distT="0" distB="0" distL="114300" distR="114300">
            <wp:extent cx="5265420" cy="3043555"/>
            <wp:effectExtent l="0" t="0" r="11430" b="444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7" w:name="_Toc7645"/>
      <w:r>
        <w:rPr>
          <w:rFonts w:hint="eastAsia"/>
          <w:lang w:val="en-US" w:eastAsia="zh-CN"/>
        </w:rPr>
        <w:t>v-el</w:t>
      </w:r>
      <w:r>
        <w:rPr>
          <w:rFonts w:hint="default"/>
          <w:lang w:val="en-US" w:eastAsia="zh-CN"/>
        </w:rPr>
        <w:t xml:space="preserve"> : </w:t>
      </w:r>
      <w:r>
        <w:rPr>
          <w:rFonts w:hint="eastAsia"/>
          <w:lang w:val="en-US" w:eastAsia="zh-CN"/>
        </w:rPr>
        <w:t>Dom对象在Vue中获取</w:t>
      </w:r>
      <w:bookmarkEnd w:id="3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Better-scroll</w:t>
      </w:r>
      <w:r>
        <w:rPr>
          <w:rFonts w:hint="eastAsia"/>
          <w:lang w:val="en-US" w:eastAsia="zh-CN"/>
        </w:rPr>
        <w:t>需要添加获取对象的dom对象，所以我们需要使用</w:t>
      </w:r>
      <w:r>
        <w:rPr>
          <w:rFonts w:hint="default"/>
          <w:lang w:val="en-US" w:eastAsia="zh-CN"/>
        </w:rPr>
        <w:t>ref (vue1.0+</w:t>
      </w:r>
      <w:r>
        <w:rPr>
          <w:rFonts w:hint="eastAsia"/>
          <w:lang w:val="en-US" w:eastAsia="zh-CN"/>
        </w:rPr>
        <w:t>中的v-el已经没用了</w:t>
      </w:r>
      <w:r>
        <w:rPr>
          <w:rFonts w:hint="default"/>
          <w:lang w:val="en-US" w:eastAsia="zh-CN"/>
        </w:rPr>
        <w:t xml:space="preserve">) </w:t>
      </w:r>
      <w:r>
        <w:rPr>
          <w:rFonts w:hint="eastAsia"/>
          <w:lang w:val="en-US" w:eastAsia="zh-CN"/>
        </w:rPr>
        <w:t>来获取，属性的值是采用驼峰命名法，即footWrapper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使用this</w:t>
      </w:r>
      <w:r>
        <w:rPr>
          <w:rFonts w:hint="default"/>
          <w:lang w:val="en-US" w:eastAsia="zh-CN"/>
        </w:rPr>
        <w:t>.$ref</w:t>
      </w:r>
      <w:r>
        <w:rPr>
          <w:rFonts w:hint="eastAsia"/>
          <w:lang w:val="en-US" w:eastAsia="zh-CN"/>
        </w:rPr>
        <w:t>来获取内容</w:t>
      </w:r>
    </w:p>
    <w:p>
      <w:pPr>
        <w:pStyle w:val="3"/>
        <w:rPr>
          <w:rFonts w:hint="eastAsia"/>
          <w:lang w:val="en-US" w:eastAsia="zh-CN"/>
        </w:rPr>
      </w:pPr>
      <w:bookmarkStart w:id="38" w:name="_Toc29118"/>
      <w:r>
        <w:rPr>
          <w:rFonts w:hint="default"/>
        </w:rPr>
        <w:t>Vue.nextTick()</w:t>
      </w:r>
      <w:r>
        <w:rPr>
          <w:rFonts w:hint="default"/>
          <w:lang w:val="en-US"/>
        </w:rPr>
        <w:t>,</w:t>
      </w:r>
      <w:r>
        <w:rPr>
          <w:rFonts w:hint="eastAsia"/>
          <w:lang w:val="en-US" w:eastAsia="zh-CN"/>
        </w:rPr>
        <w:t>解决数据来了，但是控件dom依旧没有刷新的问题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虽然说改变数据就会改变DOM，但其实变化的内容就是在nextTick的闭包方法中进行刷新的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batterScroll</w:t>
      </w:r>
      <w:r>
        <w:rPr>
          <w:rFonts w:hint="eastAsia"/>
          <w:lang w:val="en-US" w:eastAsia="zh-CN"/>
        </w:rPr>
        <w:t>在异步更新的时候，会出现高度不能及时刷新，但是数据已经刷新的问题，这个时候我们需要使用Vue自带的nextTick来进行处理，这个会重新计算高度，这样就能滚动了</w:t>
      </w:r>
    </w:p>
    <w:p>
      <w:r>
        <w:drawing>
          <wp:inline distT="0" distB="0" distL="114300" distR="114300">
            <wp:extent cx="5270500" cy="2980690"/>
            <wp:effectExtent l="0" t="0" r="6350" b="1016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9" w:name="_Toc25594"/>
      <w:r>
        <w:rPr>
          <w:lang w:val="en-US"/>
        </w:rPr>
        <w:t>Span--</w:t>
      </w:r>
      <w:r>
        <w:rPr>
          <w:rFonts w:hint="eastAsia"/>
          <w:lang w:val="en-US" w:eastAsia="zh-CN"/>
        </w:rPr>
        <w:t>空文本元素造成间隙导致两个span间空隙过宽，解决方法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将中间的空文本取出两标签连接在一起</w:t>
      </w:r>
      <w:bookmarkEnd w:id="3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  <w:r>
        <w:rPr>
          <w:rFonts w:hint="default"/>
          <w:lang w:val="en-US" w:eastAsia="zh-CN"/>
        </w:rPr>
        <w:t>:</w:t>
      </w:r>
    </w:p>
    <w:p>
      <w:pPr>
        <w:ind w:firstLine="420" w:firstLineChars="0"/>
      </w:pPr>
      <w:r>
        <w:drawing>
          <wp:inline distT="0" distB="0" distL="114300" distR="114300">
            <wp:extent cx="5266055" cy="334645"/>
            <wp:effectExtent l="0" t="0" r="10795" b="825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bookmarkStart w:id="40" w:name="_Toc32025"/>
      <w:r>
        <w:rPr>
          <w:rFonts w:hint="eastAsia"/>
          <w:lang w:val="en-US" w:eastAsia="zh-CN"/>
        </w:rPr>
        <w:t>计算控件整体高度与区间距离</w:t>
      </w:r>
      <w:r>
        <w:rPr>
          <w:rFonts w:hint="default"/>
          <w:lang w:val="en-US" w:eastAsia="zh-CN"/>
        </w:rPr>
        <w:t>(Better-scroll probeType)</w:t>
      </w:r>
      <w:bookmarkEnd w:id="4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在创建的滚动控件时，添加probeType属性为3</w:t>
      </w:r>
    </w:p>
    <w:p>
      <w:r>
        <w:drawing>
          <wp:inline distT="0" distB="0" distL="114300" distR="114300">
            <wp:extent cx="5264150" cy="2193925"/>
            <wp:effectExtent l="0" t="0" r="12700" b="1587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9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622550"/>
            <wp:effectExtent l="0" t="0" r="3810" b="635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41" w:name="_Toc30201"/>
      <w:r>
        <w:rPr>
          <w:rStyle w:val="13"/>
          <w:rFonts w:hint="eastAsia"/>
          <w:lang w:val="en-US" w:eastAsia="zh-CN"/>
        </w:rPr>
        <w:t>使用better-scroll移动端事件派发一次，PC端的响应事件被派发了两次</w:t>
      </w:r>
      <w:bookmarkEnd w:id="41"/>
    </w:p>
    <w:p>
      <w:r>
        <w:drawing>
          <wp:inline distT="0" distB="0" distL="114300" distR="114300">
            <wp:extent cx="5268595" cy="975360"/>
            <wp:effectExtent l="0" t="0" r="8255" b="1524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移动端派发事件的时候，event</w:t>
      </w:r>
      <w:r>
        <w:rPr>
          <w:rFonts w:hint="default"/>
          <w:lang w:val="en-US" w:eastAsia="zh-CN"/>
        </w:rPr>
        <w:t>._constructed</w:t>
      </w:r>
      <w:r>
        <w:rPr>
          <w:rFonts w:hint="eastAsia"/>
          <w:lang w:val="en-US" w:eastAsia="zh-CN"/>
        </w:rPr>
        <w:t>属性存在且为true，但是</w:t>
      </w:r>
      <w:r>
        <w:rPr>
          <w:rFonts w:hint="default"/>
          <w:lang w:val="en-US" w:eastAsia="zh-CN"/>
        </w:rPr>
        <w:t>PC</w:t>
      </w:r>
      <w:r>
        <w:rPr>
          <w:rFonts w:hint="eastAsia"/>
          <w:lang w:val="en-US" w:eastAsia="zh-CN"/>
        </w:rPr>
        <w:t>端第一次触发的时候是原生触发所以是不存在该属性的，第二次是better-scroll触发的，所以可以以此判断时候触发事件</w:t>
      </w:r>
      <w:r>
        <w:rPr>
          <w:rFonts w:hint="default"/>
          <w:lang w:val="en-US" w:eastAsia="zh-CN"/>
        </w:rPr>
        <w:t>.</w:t>
      </w:r>
    </w:p>
    <w:p/>
    <w:p>
      <w:r>
        <w:drawing>
          <wp:inline distT="0" distB="0" distL="114300" distR="114300">
            <wp:extent cx="5238115" cy="2780665"/>
            <wp:effectExtent l="0" t="0" r="635" b="6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2" w:name="_Toc17297"/>
      <w:r>
        <w:rPr>
          <w:rFonts w:hint="eastAsia"/>
          <w:lang w:val="en-US" w:eastAsia="zh-CN"/>
        </w:rPr>
        <w:t>通常使用</w:t>
      </w:r>
      <w:r>
        <w:rPr>
          <w:rFonts w:hint="default"/>
          <w:lang w:val="en-US" w:eastAsia="zh-CN"/>
        </w:rPr>
        <w:t>class=”*****-****-hook”</w:t>
      </w:r>
      <w:r>
        <w:rPr>
          <w:rFonts w:hint="eastAsia"/>
          <w:lang w:val="en-US" w:eastAsia="zh-CN"/>
        </w:rPr>
        <w:t>来作为点击列表item的标识位</w:t>
      </w:r>
      <w:bookmarkEnd w:id="4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使用getElementByClassName</w:t>
      </w:r>
      <w:r>
        <w:rPr>
          <w:rFonts w:hint="default"/>
          <w:lang w:val="en-US" w:eastAsia="zh-CN"/>
        </w:rPr>
        <w:t>(‘*****’)</w:t>
      </w:r>
      <w:r>
        <w:rPr>
          <w:rFonts w:hint="eastAsia"/>
          <w:lang w:val="en-US" w:eastAsia="zh-CN"/>
        </w:rPr>
        <w:t>获取数组，同时使用数组-index即可</w:t>
      </w:r>
    </w:p>
    <w:p>
      <w:pPr>
        <w:pStyle w:val="3"/>
        <w:rPr>
          <w:rFonts w:hint="eastAsia" w:eastAsia="黑体"/>
          <w:lang w:val="en-US" w:eastAsia="zh-CN"/>
        </w:rPr>
      </w:pPr>
      <w:bookmarkStart w:id="43" w:name="_Toc25418"/>
      <w:r>
        <w:rPr>
          <w:rFonts w:hint="eastAsia"/>
          <w:lang w:val="en-US" w:eastAsia="zh-CN"/>
        </w:rPr>
        <w:t>Better</w:t>
      </w:r>
      <w:r>
        <w:rPr>
          <w:rFonts w:hint="default"/>
          <w:lang w:val="en-US" w:eastAsia="zh-CN"/>
        </w:rPr>
        <w:t>-scroll</w:t>
      </w:r>
      <w:r>
        <w:rPr>
          <w:rFonts w:hint="eastAsia"/>
          <w:lang w:val="en-US" w:eastAsia="zh-CN"/>
        </w:rPr>
        <w:t>允许item点击</w:t>
      </w:r>
      <w:bookmarkEnd w:id="43"/>
    </w:p>
    <w:p>
      <w:r>
        <w:drawing>
          <wp:inline distT="0" distB="0" distL="114300" distR="114300">
            <wp:extent cx="5273675" cy="1680210"/>
            <wp:effectExtent l="0" t="0" r="3175" b="1524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5904"/>
      <w:r>
        <w:rPr>
          <w:rFonts w:hint="eastAsia"/>
          <w:lang w:val="en-US" w:eastAsia="zh-CN"/>
        </w:rPr>
        <w:t>z-index 来决定显示的层级</w:t>
      </w:r>
      <w:bookmarkEnd w:id="44"/>
    </w:p>
    <w:p>
      <w:pPr>
        <w:pStyle w:val="3"/>
        <w:rPr>
          <w:rFonts w:hint="eastAsia"/>
          <w:lang w:val="en-US" w:eastAsia="zh-CN"/>
        </w:rPr>
      </w:pPr>
      <w:bookmarkStart w:id="45" w:name="_Toc32160"/>
      <w:r>
        <w:rPr>
          <w:rFonts w:hint="eastAsia"/>
          <w:lang w:val="en-US" w:eastAsia="zh-CN"/>
        </w:rPr>
        <w:t>字符串模板中添加变量写法（</w:t>
      </w:r>
      <w:r>
        <w:rPr>
          <w:rFonts w:hint="default"/>
          <w:lang w:val="en-US" w:eastAsia="zh-CN"/>
        </w:rPr>
        <w:t>`${</w:t>
      </w:r>
      <w:r>
        <w:rPr>
          <w:rFonts w:hint="eastAsia"/>
          <w:lang w:val="en-US" w:eastAsia="zh-CN"/>
        </w:rPr>
        <w:t>变量名称</w:t>
      </w:r>
      <w:r>
        <w:rPr>
          <w:rFonts w:hint="default"/>
          <w:lang w:val="en-US" w:eastAsia="zh-CN"/>
        </w:rPr>
        <w:t>}`</w:t>
      </w:r>
      <w:r>
        <w:rPr>
          <w:rFonts w:hint="eastAsia"/>
          <w:lang w:val="en-US" w:eastAsia="zh-CN"/>
        </w:rPr>
        <w:t>）</w:t>
      </w:r>
      <w:bookmarkEnd w:id="45"/>
    </w:p>
    <w:p>
      <w:r>
        <w:drawing>
          <wp:inline distT="0" distB="0" distL="114300" distR="114300">
            <wp:extent cx="5268595" cy="1307465"/>
            <wp:effectExtent l="0" t="0" r="8255" b="698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6" w:name="_Toc21557"/>
      <w:r>
        <w:rPr>
          <w:rFonts w:hint="eastAsia"/>
          <w:lang w:val="en-US" w:eastAsia="zh-CN"/>
        </w:rPr>
        <w:t>Vue中如果props中的属性是一个对象或者数组</w:t>
      </w:r>
      <w:r>
        <w:rPr>
          <w:rFonts w:hint="default"/>
          <w:lang w:val="en-US" w:eastAsia="zh-CN"/>
        </w:rPr>
        <w:t>(type</w:t>
      </w:r>
      <w:r>
        <w:rPr>
          <w:rFonts w:hint="eastAsia"/>
          <w:lang w:val="en-US" w:eastAsia="zh-CN"/>
        </w:rPr>
        <w:t>和default属性差别</w:t>
      </w:r>
      <w:r>
        <w:rPr>
          <w:rFonts w:hint="default"/>
          <w:lang w:val="en-US" w:eastAsia="zh-CN"/>
        </w:rPr>
        <w:t>)</w:t>
      </w:r>
      <w:bookmarkEnd w:id="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那么他的default属性不能使用属性直接填充，而是需要直接方法</w:t>
      </w:r>
    </w:p>
    <w:p>
      <w:r>
        <w:drawing>
          <wp:inline distT="0" distB="0" distL="114300" distR="114300">
            <wp:extent cx="5267960" cy="4648200"/>
            <wp:effectExtent l="0" t="0" r="889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16851"/>
      <w:r>
        <w:rPr>
          <w:rFonts w:hint="default"/>
          <w:lang w:val="en-US" w:eastAsia="zh-CN"/>
        </w:rPr>
        <w:t xml:space="preserve">CSS3 </w:t>
      </w:r>
      <w:r>
        <w:rPr>
          <w:rFonts w:hint="eastAsia"/>
          <w:lang w:val="en-US" w:eastAsia="zh-CN"/>
        </w:rPr>
        <w:t>box-sizing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border-box用于控制控件宽高，padding和margin都包含其中</w:t>
      </w:r>
      <w:bookmarkEnd w:id="47"/>
    </w:p>
    <w:p>
      <w:pPr>
        <w:pStyle w:val="3"/>
        <w:rPr>
          <w:rFonts w:hint="eastAsia"/>
          <w:lang w:val="en-US" w:eastAsia="zh-CN"/>
        </w:rPr>
      </w:pPr>
      <w:bookmarkStart w:id="48" w:name="_Toc13395"/>
      <w:r>
        <w:rPr>
          <w:rFonts w:hint="default"/>
          <w:lang w:val="en-US" w:eastAsia="zh-CN"/>
        </w:rPr>
        <w:t>CSS3 border-radius</w:t>
      </w:r>
      <w:r>
        <w:rPr>
          <w:rFonts w:hint="eastAsia"/>
          <w:lang w:val="en-US" w:eastAsia="zh-CN"/>
        </w:rPr>
        <w:t>：50% 说明这个图像将会变为圆形</w:t>
      </w:r>
      <w:bookmarkEnd w:id="48"/>
    </w:p>
    <w:p>
      <w:pPr>
        <w:pStyle w:val="3"/>
        <w:rPr>
          <w:rFonts w:hint="default"/>
          <w:lang w:val="en-US" w:eastAsia="zh-CN"/>
        </w:rPr>
      </w:pPr>
      <w:bookmarkStart w:id="49" w:name="_Toc15483"/>
      <w:r>
        <w:rPr>
          <w:rFonts w:hint="default"/>
          <w:lang w:val="en-US" w:eastAsia="zh-CN"/>
        </w:rPr>
        <w:t>CSS3 display:inline-block</w:t>
      </w:r>
      <w:bookmarkEnd w:id="4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用于解决控件在同一行不会自动换行的问题，这种原来是有浮动+clear的形式来做的，现在一个display</w:t>
      </w:r>
      <w:r>
        <w:rPr>
          <w:rFonts w:hint="default"/>
          <w:lang w:val="en-US" w:eastAsia="zh-CN"/>
        </w:rPr>
        <w:t>:inline-block</w:t>
      </w:r>
      <w:r>
        <w:rPr>
          <w:rFonts w:hint="eastAsia"/>
          <w:lang w:val="en-US" w:eastAsia="zh-CN"/>
        </w:rPr>
        <w:t>就可以解决</w:t>
      </w:r>
    </w:p>
    <w:p>
      <w:r>
        <w:drawing>
          <wp:inline distT="0" distB="0" distL="114300" distR="114300">
            <wp:extent cx="5259705" cy="2263140"/>
            <wp:effectExtent l="0" t="0" r="17145" b="381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24355"/>
            <wp:effectExtent l="0" t="0" r="4445" b="444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0" w:name="_Toc4097"/>
      <w:r>
        <w:rPr>
          <w:lang w:val="en-US"/>
        </w:rPr>
        <w:t xml:space="preserve">Vu.set </w:t>
      </w:r>
      <w:r>
        <w:rPr>
          <w:rFonts w:hint="eastAsia"/>
          <w:lang w:val="en-US" w:eastAsia="zh-CN"/>
        </w:rPr>
        <w:t>特性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对于对初始化时不存在的对象属性进行处理时，是不能读取和操作的，</w:t>
      </w:r>
      <w:r>
        <w:rPr>
          <w:rFonts w:hint="default"/>
          <w:lang w:val="en-US" w:eastAsia="zh-CN"/>
        </w:rPr>
        <w:t>props</w:t>
      </w:r>
      <w:r>
        <w:rPr>
          <w:rFonts w:hint="eastAsia"/>
          <w:lang w:val="en-US" w:eastAsia="zh-CN"/>
        </w:rPr>
        <w:t>是不能检测新增字符的变化</w:t>
      </w:r>
      <w:bookmarkEnd w:id="50"/>
    </w:p>
    <w:p>
      <w:pPr>
        <w:pStyle w:val="3"/>
        <w:rPr>
          <w:rFonts w:hint="eastAsia"/>
          <w:lang w:val="en-US" w:eastAsia="zh-CN"/>
        </w:rPr>
      </w:pPr>
      <w:bookmarkStart w:id="51" w:name="_Toc28836"/>
      <w:r>
        <w:rPr>
          <w:rFonts w:hint="default"/>
          <w:lang w:val="en-US" w:eastAsia="zh-CN"/>
        </w:rPr>
        <w:t>Vue.set</w:t>
      </w:r>
      <w:r>
        <w:rPr>
          <w:rFonts w:hint="eastAsia"/>
          <w:lang w:val="en-US" w:eastAsia="zh-CN"/>
        </w:rPr>
        <w:t>添加对象没有的属性，而又不影响原来的对象</w:t>
      </w:r>
      <w:r>
        <w:rPr>
          <w:rFonts w:hint="default"/>
          <w:lang w:val="en-US" w:eastAsia="zh-CN"/>
        </w:rPr>
        <w:t>.</w:t>
      </w:r>
      <w:bookmarkEnd w:id="5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为了能让Vue观察到变化和赋值，需要使用Vue自带的set方法来解决</w:t>
      </w:r>
    </w:p>
    <w:p>
      <w:r>
        <w:drawing>
          <wp:inline distT="0" distB="0" distL="114300" distR="114300">
            <wp:extent cx="5271770" cy="2471420"/>
            <wp:effectExtent l="0" t="0" r="5080" b="508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2" w:name="_Toc8073"/>
      <w:r>
        <w:rPr>
          <w:lang w:val="en-US"/>
        </w:rPr>
        <w:t>computed</w:t>
      </w:r>
      <w:r>
        <w:rPr>
          <w:rFonts w:hint="eastAsia"/>
          <w:lang w:val="en-US" w:eastAsia="zh-CN"/>
        </w:rPr>
        <w:t>计算属性发生变化，会自动进行更新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重新计算</w:t>
      </w:r>
      <w:bookmarkEnd w:id="52"/>
    </w:p>
    <w:p>
      <w:pPr>
        <w:pStyle w:val="3"/>
        <w:rPr>
          <w:rFonts w:hint="eastAsia"/>
          <w:lang w:val="en-US" w:eastAsia="zh-CN"/>
        </w:rPr>
      </w:pPr>
      <w:bookmarkStart w:id="53" w:name="_Toc14623"/>
      <w:r>
        <w:rPr>
          <w:rFonts w:hint="eastAsia"/>
          <w:lang w:val="en-US" w:eastAsia="zh-CN"/>
        </w:rPr>
        <w:t>动画是可以进行嵌套的</w:t>
      </w:r>
      <w:bookmarkEnd w:id="53"/>
    </w:p>
    <w:p>
      <w:r>
        <w:drawing>
          <wp:inline distT="0" distB="0" distL="114300" distR="114300">
            <wp:extent cx="5267960" cy="1569085"/>
            <wp:effectExtent l="0" t="0" r="8890" b="1206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2055"/>
            <wp:effectExtent l="0" t="0" r="4445" b="1079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4" w:name="_Toc28543"/>
      <w:r>
        <w:rPr>
          <w:rFonts w:hint="eastAsia"/>
          <w:lang w:val="en-US" w:eastAsia="zh-CN"/>
        </w:rPr>
        <w:t>购物车抛物线小球制作</w:t>
      </w:r>
      <w:bookmarkEnd w:id="54"/>
    </w:p>
    <w:p>
      <w:pPr>
        <w:pStyle w:val="4"/>
        <w:rPr>
          <w:rFonts w:hint="eastAsia"/>
          <w:lang w:val="en-US" w:eastAsia="zh-CN"/>
        </w:rPr>
      </w:pPr>
      <w:bookmarkStart w:id="55" w:name="_Toc8489"/>
      <w:r>
        <w:rPr>
          <w:rFonts w:hint="eastAsia"/>
          <w:lang w:val="en-US" w:eastAsia="zh-CN"/>
        </w:rPr>
        <w:t>过渡动画限制</w:t>
      </w:r>
      <w:bookmarkEnd w:id="55"/>
    </w:p>
    <w:p>
      <w:r>
        <w:drawing>
          <wp:inline distT="0" distB="0" distL="114300" distR="114300">
            <wp:extent cx="5269865" cy="1845310"/>
            <wp:effectExtent l="0" t="0" r="6985" b="254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54955"/>
            <wp:effectExtent l="0" t="0" r="5715" b="1714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5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13114"/>
      <w:r>
        <w:rPr>
          <w:rFonts w:hint="eastAsia"/>
          <w:lang w:val="en-US" w:eastAsia="zh-CN"/>
        </w:rPr>
        <w:t>事件触发</w:t>
      </w:r>
      <w:bookmarkEnd w:id="56"/>
    </w:p>
    <w:p>
      <w:r>
        <w:drawing>
          <wp:inline distT="0" distB="0" distL="114300" distR="114300">
            <wp:extent cx="5268595" cy="2089785"/>
            <wp:effectExtent l="0" t="0" r="8255" b="571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7" w:name="_Toc22406"/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父组件访问子组件方法</w:t>
      </w:r>
      <w:bookmarkEnd w:id="57"/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0975" cy="1058545"/>
            <wp:effectExtent l="0" t="0" r="15875" b="8255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5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04720"/>
            <wp:effectExtent l="0" t="0" r="7620" b="508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58" w:name="_Toc11285"/>
      <w:r>
        <w:rPr>
          <w:rFonts w:hint="eastAsia" w:eastAsiaTheme="minorEastAsia"/>
          <w:lang w:val="en-US" w:eastAsia="zh-CN"/>
        </w:rPr>
        <w:t>Vue两个动画同时执行，出现卡顿问题，通过this</w:t>
      </w:r>
      <w:r>
        <w:rPr>
          <w:rFonts w:hint="default" w:eastAsiaTheme="minorEastAsia"/>
          <w:lang w:val="en-US" w:eastAsia="zh-CN"/>
        </w:rPr>
        <w:t>.$nextTick()</w:t>
      </w:r>
      <w:r>
        <w:rPr>
          <w:rFonts w:hint="eastAsia" w:eastAsiaTheme="minorEastAsia"/>
          <w:lang w:val="en-US" w:eastAsia="zh-CN"/>
        </w:rPr>
        <w:t>即可解决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07005"/>
            <wp:effectExtent l="0" t="0" r="13970" b="1714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9" w:name="_Toc14149"/>
      <w:r>
        <w:rPr>
          <w:rFonts w:hint="eastAsia"/>
          <w:lang w:val="en-US" w:eastAsia="zh-CN"/>
        </w:rPr>
        <w:t xml:space="preserve">Vue-Methos命名规范，编程习惯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即带</w:t>
      </w:r>
      <w:r>
        <w:rPr>
          <w:rFonts w:hint="default"/>
          <w:lang w:val="en-US" w:eastAsia="zh-CN"/>
        </w:rPr>
        <w:t>”_”</w:t>
      </w:r>
      <w:r>
        <w:rPr>
          <w:rFonts w:hint="eastAsia"/>
          <w:lang w:val="en-US" w:eastAsia="zh-CN"/>
        </w:rPr>
        <w:t>和不带</w:t>
      </w:r>
      <w:r>
        <w:rPr>
          <w:rFonts w:hint="default"/>
          <w:lang w:val="en-US" w:eastAsia="zh-CN"/>
        </w:rPr>
        <w:t>”_”)</w:t>
      </w:r>
      <w:bookmarkEnd w:id="59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如果methods为私有方法，那么我们会在方法名前面添加</w:t>
      </w:r>
      <w:r>
        <w:rPr>
          <w:rFonts w:hint="default"/>
          <w:lang w:val="en-US" w:eastAsia="zh-CN"/>
        </w:rPr>
        <w:t>”_”,</w:t>
      </w:r>
      <w:r>
        <w:rPr>
          <w:rFonts w:hint="eastAsia"/>
          <w:lang w:val="en-US" w:eastAsia="zh-CN"/>
        </w:rPr>
        <w:t>若是公共的，则按平常写就可以了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 _drop</w:t>
      </w:r>
      <w:r>
        <w:rPr>
          <w:rFonts w:hint="eastAsia"/>
          <w:lang w:val="en-US" w:eastAsia="zh-CN"/>
        </w:rPr>
        <w:t>为私有方法，drop为公开可以让别人访问的方法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虽然外部都能访问</w:t>
      </w:r>
      <w:r>
        <w:rPr>
          <w:rFonts w:hint="default"/>
          <w:lang w:val="en-US" w:eastAsia="zh-CN"/>
        </w:rPr>
        <w:t>”_drop”</w:t>
      </w:r>
      <w:r>
        <w:rPr>
          <w:rFonts w:hint="eastAsia"/>
          <w:lang w:val="en-US" w:eastAsia="zh-CN"/>
        </w:rPr>
        <w:t>方法，但是一般不访问，这个一般不访问，因为这个是约定俗成的，约定由于配置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/>
          <w:lang w:val="en-US" w:eastAsia="zh-CN"/>
        </w:rPr>
      </w:pPr>
      <w:bookmarkStart w:id="60" w:name="_Toc21394"/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重点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Padding-top</w:t>
      </w:r>
      <w:r>
        <w:rPr>
          <w:rFonts w:hint="default"/>
          <w:lang w:val="en-US" w:eastAsia="zh-CN"/>
        </w:rPr>
        <w:t>/bottom:</w:t>
      </w:r>
      <w:r>
        <w:rPr>
          <w:rFonts w:hint="eastAsia"/>
          <w:lang w:val="en-US" w:eastAsia="zh-CN"/>
        </w:rPr>
        <w:t>百分比</w:t>
      </w:r>
      <w:r>
        <w:rPr>
          <w:rFonts w:hint="default"/>
          <w:lang w:val="en-US" w:eastAsia="zh-CN"/>
        </w:rPr>
        <w:t>%</w:t>
      </w:r>
      <w:r>
        <w:rPr>
          <w:rFonts w:hint="eastAsia"/>
          <w:lang w:val="en-US" w:eastAsia="zh-CN"/>
        </w:rPr>
        <w:t>与宽度相同，会显示一个正方形，黑科技</w:t>
      </w:r>
      <w:bookmarkEnd w:id="60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085840"/>
            <wp:effectExtent l="0" t="0" r="889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8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1" w:name="_Toc31680"/>
      <w:r>
        <w:rPr>
          <w:rFonts w:hint="eastAsia"/>
          <w:lang w:val="en-US" w:eastAsia="zh-CN"/>
        </w:rPr>
        <w:t>购物车小球首次显示会出现位置异常bug</w:t>
      </w:r>
      <w:bookmarkEnd w:id="61"/>
    </w:p>
    <w:p>
      <w:r>
        <w:drawing>
          <wp:inline distT="0" distB="0" distL="114300" distR="114300">
            <wp:extent cx="2534920" cy="5228590"/>
            <wp:effectExtent l="0" t="0" r="17780" b="1016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522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0755" cy="5314315"/>
            <wp:effectExtent l="0" t="0" r="17145" b="63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531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原因是，第一次点击加入购物车时，cartcontrol还没有生成，这样小球的起始进入位置无法确定，解决办法是，让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加入购物车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也做一个动画，因为在动画的执行，cartcontrol也生成了，几乎同步，此时cartcontrol的位置是确定的，小球的动画在加入购物车动画后面，并不会一起做，是同步阻塞的，所以，后一个小球贝塞尔曲线的动画，不会移位，会正常显示</w:t>
      </w:r>
    </w:p>
    <w:p>
      <w:pPr>
        <w:pStyle w:val="3"/>
        <w:rPr>
          <w:rFonts w:hint="eastAsia"/>
          <w:lang w:val="en-US" w:eastAsia="zh-CN"/>
        </w:rPr>
      </w:pPr>
      <w:bookmarkStart w:id="62" w:name="_Toc10212"/>
      <w:r>
        <w:rPr>
          <w:rFonts w:hint="eastAsia"/>
          <w:lang w:val="en-US" w:eastAsia="zh-CN"/>
        </w:rPr>
        <w:t>创建分隔的布局</w:t>
      </w:r>
      <w:bookmarkEnd w:id="62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分隔的布局也是很常用的</w:t>
      </w:r>
      <w:r>
        <w:rPr>
          <w:rFonts w:hint="default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770" cy="4331335"/>
            <wp:effectExtent l="0" t="0" r="5080" b="1206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3" w:name="_Toc8608"/>
      <w:r>
        <w:rPr>
          <w:rFonts w:hint="eastAsia"/>
          <w:lang w:val="en-US" w:eastAsia="zh-CN"/>
        </w:rPr>
        <w:t>两个CLASS属性可以一起写</w:t>
      </w:r>
      <w:bookmarkEnd w:id="63"/>
    </w:p>
    <w:p>
      <w:r>
        <w:drawing>
          <wp:inline distT="0" distB="0" distL="114300" distR="114300">
            <wp:extent cx="5266690" cy="1149985"/>
            <wp:effectExtent l="0" t="0" r="10160" b="1206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4" w:name="_Toc13666"/>
      <w:r>
        <w:rPr>
          <w:lang w:val="en-US"/>
        </w:rPr>
        <w:t>Vue-show</w:t>
      </w:r>
      <w:r>
        <w:rPr>
          <w:rFonts w:hint="eastAsia"/>
          <w:lang w:val="en-US" w:eastAsia="zh-CN"/>
        </w:rPr>
        <w:t xml:space="preserve"> 可以添加函数</w:t>
      </w:r>
      <w:bookmarkEnd w:id="64"/>
    </w:p>
    <w:p>
      <w:r>
        <w:drawing>
          <wp:inline distT="0" distB="0" distL="114300" distR="114300">
            <wp:extent cx="5267325" cy="695325"/>
            <wp:effectExtent l="0" t="0" r="9525" b="952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5" w:name="_Toc17638"/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export 函数</w:t>
      </w:r>
      <w:bookmarkEnd w:id="65"/>
    </w:p>
    <w:p>
      <w:r>
        <w:drawing>
          <wp:inline distT="0" distB="0" distL="114300" distR="114300">
            <wp:extent cx="5266690" cy="1595120"/>
            <wp:effectExtent l="0" t="0" r="10160" b="508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6" w:name="_Toc3312"/>
      <w:r>
        <w:rPr>
          <w:lang w:val="en-US"/>
        </w:rPr>
        <w:t>White -Space:nowrap</w:t>
      </w:r>
      <w:r>
        <w:rPr>
          <w:rFonts w:hint="eastAsia"/>
          <w:lang w:val="en-US" w:eastAsia="zh-CN"/>
        </w:rPr>
        <w:t xml:space="preserve"> 保证横向不换行</w:t>
      </w:r>
      <w:bookmarkEnd w:id="66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7" w:name="_Toc3139"/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重点</w:t>
      </w:r>
      <w:r>
        <w:rPr>
          <w:rFonts w:hint="default"/>
          <w:lang w:val="en-US" w:eastAsia="zh-CN"/>
        </w:rPr>
        <w:t xml:space="preserve">)Vue-router keepalive </w:t>
      </w:r>
      <w:r>
        <w:rPr>
          <w:rFonts w:hint="eastAsia"/>
          <w:lang w:val="en-US" w:eastAsia="zh-CN"/>
        </w:rPr>
        <w:t>让组件的生命周期不会被重复执行，但是存在这样的话，刷新需要手动做</w:t>
      </w:r>
      <w:bookmarkEnd w:id="67"/>
    </w:p>
    <w:p>
      <w:pPr>
        <w:pStyle w:val="3"/>
        <w:rPr>
          <w:rFonts w:hint="eastAsia"/>
          <w:lang w:val="en-US" w:eastAsia="zh-CN"/>
        </w:rPr>
      </w:pPr>
      <w:bookmarkStart w:id="68" w:name="_Toc5736"/>
      <w:r>
        <w:rPr>
          <w:rFonts w:hint="default"/>
          <w:lang w:val="en-US" w:eastAsia="zh-CN"/>
        </w:rPr>
        <w:t>Better-Scroll</w:t>
      </w:r>
      <w:r>
        <w:rPr>
          <w:rFonts w:hint="eastAsia"/>
          <w:lang w:val="en-US" w:eastAsia="zh-CN"/>
        </w:rPr>
        <w:t>横轴滚动设置</w:t>
      </w:r>
      <w:bookmarkEnd w:id="68"/>
    </w:p>
    <w:p>
      <w:r>
        <w:drawing>
          <wp:inline distT="0" distB="0" distL="114300" distR="114300">
            <wp:extent cx="5274310" cy="1720850"/>
            <wp:effectExtent l="0" t="0" r="2540" b="1270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9" w:name="_Toc29776"/>
      <w:r>
        <w:rPr>
          <w:rFonts w:hint="eastAsia"/>
          <w:lang w:val="en-US" w:eastAsia="zh-CN"/>
        </w:rPr>
        <w:t>ESlint使用JS原生的内容需要使用windows，不然会报错</w:t>
      </w:r>
      <w:bookmarkEnd w:id="69"/>
    </w:p>
    <w:p>
      <w:pPr>
        <w:pStyle w:val="3"/>
        <w:rPr>
          <w:rFonts w:hint="eastAsia"/>
          <w:lang w:val="en-US" w:eastAsia="zh-CN"/>
        </w:rPr>
      </w:pPr>
      <w:bookmarkStart w:id="70" w:name="_Toc26497"/>
      <w:r>
        <w:rPr>
          <w:rFonts w:hint="eastAsia"/>
          <w:lang w:val="en-US" w:eastAsia="zh-CN"/>
        </w:rPr>
        <w:t>子组件通知父组件后，父组件根据要求更改属性变化，这样子组件也能收到，从而产生变化，这样才是合理方案，子组件不能修改父组件属性的，只能有父组件自己改，子组件只能</w:t>
      </w:r>
      <w:r>
        <w:rPr>
          <w:rFonts w:hint="default"/>
          <w:lang w:val="en-US" w:eastAsia="zh-CN"/>
        </w:rPr>
        <w:t>$emit</w:t>
      </w:r>
      <w:bookmarkEnd w:id="7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54655"/>
            <wp:effectExtent l="0" t="0" r="5080" b="1714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71" w:name="_Toc8546"/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>项目打包</w:t>
      </w:r>
      <w:bookmarkEnd w:id="71"/>
    </w:p>
    <w:p>
      <w:r>
        <w:drawing>
          <wp:inline distT="0" distB="0" distL="114300" distR="114300">
            <wp:extent cx="5267960" cy="3187065"/>
            <wp:effectExtent l="0" t="0" r="8890" b="1333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下面标记红框的内容是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把CSS文件从js文件中提取出来，单独形成css文件，不集成到js文件中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9230" cy="3875405"/>
            <wp:effectExtent l="0" t="0" r="7620" b="1079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2" w:name="_Toc19152"/>
      <w:r>
        <w:rPr>
          <w:rFonts w:hint="eastAsia"/>
          <w:lang w:val="en-US" w:eastAsia="zh-CN"/>
        </w:rPr>
        <w:t>打包后内容需要使用HTTP SERVER来启动</w:t>
      </w:r>
      <w:r>
        <w:rPr>
          <w:rFonts w:hint="default"/>
          <w:lang w:val="en-US" w:eastAsia="zh-CN"/>
        </w:rPr>
        <w:t>(Nginx,Apache</w:t>
      </w:r>
      <w:r>
        <w:rPr>
          <w:rFonts w:hint="eastAsia"/>
          <w:lang w:val="en-US" w:eastAsia="zh-CN"/>
        </w:rPr>
        <w:t>都是可以的</w:t>
      </w:r>
      <w:r>
        <w:rPr>
          <w:rFonts w:hint="default"/>
          <w:lang w:val="en-US" w:eastAsia="zh-CN"/>
        </w:rPr>
        <w:t>)</w:t>
      </w:r>
      <w:bookmarkEnd w:id="72"/>
    </w:p>
    <w:p>
      <w:r>
        <w:drawing>
          <wp:inline distT="0" distB="0" distL="114300" distR="114300">
            <wp:extent cx="5269230" cy="1681480"/>
            <wp:effectExtent l="0" t="0" r="7620" b="1397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黑体"/>
          <w:lang w:val="en-US" w:eastAsia="zh-CN"/>
        </w:rPr>
      </w:pPr>
      <w:bookmarkStart w:id="73" w:name="_Toc21767"/>
      <w:r>
        <w:rPr>
          <w:rFonts w:hint="eastAsia"/>
          <w:lang w:val="en-US" w:eastAsia="zh-CN"/>
        </w:rPr>
        <w:t>关闭sourcemap，不会生成调试的map文件，防止别人在正式生产版下进行调试</w:t>
      </w:r>
      <w:r>
        <w:rPr>
          <w:rFonts w:hint="default"/>
          <w:lang w:val="en-US" w:eastAsia="zh-CN"/>
        </w:rPr>
        <w:t>.</w:t>
      </w:r>
      <w:bookmarkEnd w:id="73"/>
    </w:p>
    <w:p>
      <w:r>
        <w:drawing>
          <wp:inline distT="0" distB="0" distL="114300" distR="114300">
            <wp:extent cx="5271770" cy="3723005"/>
            <wp:effectExtent l="0" t="0" r="5080" b="1079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</w:p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Sans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71E57"/>
    <w:rsid w:val="00392C66"/>
    <w:rsid w:val="0047048B"/>
    <w:rsid w:val="00EE4842"/>
    <w:rsid w:val="00F41D6C"/>
    <w:rsid w:val="01BF3907"/>
    <w:rsid w:val="02B849F1"/>
    <w:rsid w:val="0390678D"/>
    <w:rsid w:val="04771AE5"/>
    <w:rsid w:val="050F4A36"/>
    <w:rsid w:val="05545353"/>
    <w:rsid w:val="05E218BF"/>
    <w:rsid w:val="06414FBE"/>
    <w:rsid w:val="07234096"/>
    <w:rsid w:val="080D28FB"/>
    <w:rsid w:val="08AA71DB"/>
    <w:rsid w:val="095F1B71"/>
    <w:rsid w:val="099A2699"/>
    <w:rsid w:val="0C4339F3"/>
    <w:rsid w:val="0D6B6127"/>
    <w:rsid w:val="0DB86AE8"/>
    <w:rsid w:val="0DEA706A"/>
    <w:rsid w:val="0E733F30"/>
    <w:rsid w:val="12E16D0E"/>
    <w:rsid w:val="136A69D5"/>
    <w:rsid w:val="13D759DB"/>
    <w:rsid w:val="143546C3"/>
    <w:rsid w:val="14B11930"/>
    <w:rsid w:val="15363824"/>
    <w:rsid w:val="154C043D"/>
    <w:rsid w:val="15833273"/>
    <w:rsid w:val="15873E88"/>
    <w:rsid w:val="15D46C95"/>
    <w:rsid w:val="1614772D"/>
    <w:rsid w:val="17B46936"/>
    <w:rsid w:val="17CD2E2A"/>
    <w:rsid w:val="188605B0"/>
    <w:rsid w:val="1AD22A88"/>
    <w:rsid w:val="1B2C7298"/>
    <w:rsid w:val="1C3075EA"/>
    <w:rsid w:val="1DB03AA8"/>
    <w:rsid w:val="1EC06F67"/>
    <w:rsid w:val="20021C2A"/>
    <w:rsid w:val="202B4013"/>
    <w:rsid w:val="2067141D"/>
    <w:rsid w:val="20FE4133"/>
    <w:rsid w:val="215735D9"/>
    <w:rsid w:val="215B2D68"/>
    <w:rsid w:val="217C796C"/>
    <w:rsid w:val="233547F4"/>
    <w:rsid w:val="26FF0A84"/>
    <w:rsid w:val="27296A0F"/>
    <w:rsid w:val="27924241"/>
    <w:rsid w:val="27AD0B5A"/>
    <w:rsid w:val="286F7BFD"/>
    <w:rsid w:val="29EC61AA"/>
    <w:rsid w:val="2BB16CCB"/>
    <w:rsid w:val="2C913561"/>
    <w:rsid w:val="2CD1499C"/>
    <w:rsid w:val="2F264CAC"/>
    <w:rsid w:val="30CD0F3E"/>
    <w:rsid w:val="31380F1C"/>
    <w:rsid w:val="3148064F"/>
    <w:rsid w:val="317E399E"/>
    <w:rsid w:val="31B03B56"/>
    <w:rsid w:val="353F4B3B"/>
    <w:rsid w:val="359F165E"/>
    <w:rsid w:val="35E65E78"/>
    <w:rsid w:val="36296222"/>
    <w:rsid w:val="365816CF"/>
    <w:rsid w:val="371B5FF4"/>
    <w:rsid w:val="378E2F58"/>
    <w:rsid w:val="37937CE9"/>
    <w:rsid w:val="37DB2DC6"/>
    <w:rsid w:val="3824280B"/>
    <w:rsid w:val="386C243F"/>
    <w:rsid w:val="3960529A"/>
    <w:rsid w:val="39E1206D"/>
    <w:rsid w:val="3BA6249C"/>
    <w:rsid w:val="3C365749"/>
    <w:rsid w:val="3C7B3AE8"/>
    <w:rsid w:val="3D0229DE"/>
    <w:rsid w:val="3E68088C"/>
    <w:rsid w:val="3EF16F66"/>
    <w:rsid w:val="3F51148A"/>
    <w:rsid w:val="3F61623F"/>
    <w:rsid w:val="3F8B0963"/>
    <w:rsid w:val="416C194C"/>
    <w:rsid w:val="41887523"/>
    <w:rsid w:val="41A65599"/>
    <w:rsid w:val="421B139B"/>
    <w:rsid w:val="42212D28"/>
    <w:rsid w:val="42F37C04"/>
    <w:rsid w:val="435040A8"/>
    <w:rsid w:val="45505147"/>
    <w:rsid w:val="459F2A10"/>
    <w:rsid w:val="4649439F"/>
    <w:rsid w:val="46775BE1"/>
    <w:rsid w:val="468D705F"/>
    <w:rsid w:val="485E0975"/>
    <w:rsid w:val="498264D3"/>
    <w:rsid w:val="49E27B8C"/>
    <w:rsid w:val="4A8153E7"/>
    <w:rsid w:val="4C1F1BD8"/>
    <w:rsid w:val="4C4B6DCE"/>
    <w:rsid w:val="4CCC27A0"/>
    <w:rsid w:val="4D2B58B1"/>
    <w:rsid w:val="4E1F7015"/>
    <w:rsid w:val="4E3A2FCC"/>
    <w:rsid w:val="4E7C0146"/>
    <w:rsid w:val="4F165D26"/>
    <w:rsid w:val="50431AB5"/>
    <w:rsid w:val="535802DB"/>
    <w:rsid w:val="54721EAC"/>
    <w:rsid w:val="55834391"/>
    <w:rsid w:val="559F1E29"/>
    <w:rsid w:val="55CC7F49"/>
    <w:rsid w:val="57B10619"/>
    <w:rsid w:val="57EC55EE"/>
    <w:rsid w:val="58C376FA"/>
    <w:rsid w:val="59AA1495"/>
    <w:rsid w:val="5A58324B"/>
    <w:rsid w:val="5A7A30D5"/>
    <w:rsid w:val="5B377C37"/>
    <w:rsid w:val="5CB020CF"/>
    <w:rsid w:val="5D142B33"/>
    <w:rsid w:val="5E4A1914"/>
    <w:rsid w:val="5E970773"/>
    <w:rsid w:val="5EC45613"/>
    <w:rsid w:val="5ED829F8"/>
    <w:rsid w:val="605C51FA"/>
    <w:rsid w:val="607F346F"/>
    <w:rsid w:val="619214D1"/>
    <w:rsid w:val="61945301"/>
    <w:rsid w:val="61B00C34"/>
    <w:rsid w:val="632B364D"/>
    <w:rsid w:val="63E13EA6"/>
    <w:rsid w:val="63EC3CCE"/>
    <w:rsid w:val="643B5F57"/>
    <w:rsid w:val="64C038F9"/>
    <w:rsid w:val="6533545F"/>
    <w:rsid w:val="65AB32D0"/>
    <w:rsid w:val="66016FD5"/>
    <w:rsid w:val="661C285D"/>
    <w:rsid w:val="672173B9"/>
    <w:rsid w:val="68D80FC5"/>
    <w:rsid w:val="69600B17"/>
    <w:rsid w:val="6A796C9C"/>
    <w:rsid w:val="6AA21540"/>
    <w:rsid w:val="6C8F4B20"/>
    <w:rsid w:val="6C996C95"/>
    <w:rsid w:val="6D856B09"/>
    <w:rsid w:val="6E003FD2"/>
    <w:rsid w:val="6E126D8C"/>
    <w:rsid w:val="6FB21FA7"/>
    <w:rsid w:val="70DD14FB"/>
    <w:rsid w:val="7231305F"/>
    <w:rsid w:val="72BD55CC"/>
    <w:rsid w:val="746B627E"/>
    <w:rsid w:val="74F049BE"/>
    <w:rsid w:val="754447D5"/>
    <w:rsid w:val="755B1A16"/>
    <w:rsid w:val="76AA5F63"/>
    <w:rsid w:val="77430FBB"/>
    <w:rsid w:val="77882642"/>
    <w:rsid w:val="77C51689"/>
    <w:rsid w:val="79650FB1"/>
    <w:rsid w:val="79835185"/>
    <w:rsid w:val="79856DE6"/>
    <w:rsid w:val="798C262B"/>
    <w:rsid w:val="7A8807BA"/>
    <w:rsid w:val="7A89092E"/>
    <w:rsid w:val="7B4922AE"/>
    <w:rsid w:val="7B5C7DFB"/>
    <w:rsid w:val="7BB5468A"/>
    <w:rsid w:val="7C47255E"/>
    <w:rsid w:val="7CAC3A76"/>
    <w:rsid w:val="7CC10CEB"/>
    <w:rsid w:val="7EC44892"/>
    <w:rsid w:val="7EDE6A93"/>
    <w:rsid w:val="7F2E784C"/>
    <w:rsid w:val="7F8B5CBF"/>
    <w:rsid w:val="7FC94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character" w:styleId="11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3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customXml" Target="../customXml/item1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2017-12-14T18:05:55Z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